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340" w:rsidRPr="00A928CD" w:rsidRDefault="00BD71C6" w:rsidP="00A928CD">
      <w:pPr>
        <w:rPr>
          <w:b/>
          <w:lang w:val="es-ES"/>
        </w:rPr>
      </w:pPr>
      <w:r>
        <w:rPr>
          <w:b/>
          <w:noProof/>
          <w:lang w:val="es-ES"/>
        </w:rPr>
        <w:pict>
          <v:shapetype id="_x0000_t60" coordsize="21600,21600" o:spt="60" adj="2700" path="m21600,10800l@9@18,21392,8693@11@20,20777,6667@13@22,19780,4800@15@24,18436,3163@16@23,16800,1820@14@21,14932,822@12@19,12907,208@10@17,10800,0@18@17,8693,208@20@19,6667,822@22@21,4800,1820@24@23,3163,3163@23@24,1820,4800@21@22,822,6667@19@20,208,8693@17@18,,10800@17@10,208,12907@19@12,822,14932@21@14,1820,16800@23@16,3163,18436@24@15,4800,19780@22@13,6667,20777@20@11,8693,21392@18@9,10800,21600@10@9,12907,21392@12@11,14932,20777@14@13,16800,19780@16@15,18436,18436@15@16,19780,16800@13@14,20777,14932@11@12,21392,12907@9@10xe">
            <v:stroke joinstyle="miter"/>
            <v:formulas>
              <v:f eqn="sum 10800 0 #0"/>
              <v:f eqn="prod @0 32610 32768"/>
              <v:f eqn="prod @0 3212 32768"/>
              <v:f eqn="prod @0 31357 32768"/>
              <v:f eqn="prod @0 9512 32768"/>
              <v:f eqn="prod @0 28899 32768"/>
              <v:f eqn="prod @0 15447 32768"/>
              <v:f eqn="prod @0 25330 32768"/>
              <v:f eqn="prod @0 20788 32768"/>
              <v:f eqn="sum @1 10800 0"/>
              <v:f eqn="sum @2 10800 0"/>
              <v:f eqn="sum @3 10800 0"/>
              <v:f eqn="sum @4 10800 0"/>
              <v:f eqn="sum @5 10800 0"/>
              <v:f eqn="sum @6 10800 0"/>
              <v:f eqn="sum @7 10800 0"/>
              <v:f eqn="sum @8 10800 0"/>
              <v:f eqn="sum 10800 0 @1"/>
              <v:f eqn="sum 10800 0 @2"/>
              <v:f eqn="sum 10800 0 @3"/>
              <v:f eqn="sum 10800 0 @4"/>
              <v:f eqn="sum 10800 0 @5"/>
              <v:f eqn="sum 10800 0 @6"/>
              <v:f eqn="sum 10800 0 @7"/>
              <v:f eqn="sum 10800 0 @8"/>
              <v:f eqn="prod @0 23170 32768"/>
              <v:f eqn="sum @25 10800 0"/>
              <v:f eqn="sum 10800 0 @25"/>
            </v:formulas>
            <v:path gradientshapeok="t" o:connecttype="rect" textboxrect="@27,@27,@26,@26"/>
            <v:handles>
              <v:h position="#0,center" xrange="0,10800"/>
            </v:handles>
          </v:shapetype>
          <v:shape id="41 Explosión 2" o:spid="_x0000_s1048" type="#_x0000_t60" style="position:absolute;left:0;text-align:left;margin-left:-51.3pt;margin-top:241.1pt;width:172.5pt;height:169.3pt;rotation:-854196fd;z-index:3;visibility:visible" fillcolor="yellow" strokecolor="#e36c0a" strokeweight="3pt">
            <v:fill opacity="30069f"/>
            <v:shadow on="t" type="perspective" color="#622423" opacity=".5" offset="1pt" offset2="-1pt"/>
            <v:textbox style="mso-next-textbox:#41 Explosión 2;mso-rotate-with-shape:t">
              <w:txbxContent>
                <w:p w:rsidR="00FE0F0F" w:rsidRDefault="00A73902" w:rsidP="0099775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color w:val="000000"/>
                      <w:kern w:val="28"/>
                      <w:sz w:val="22"/>
                      <w:szCs w:val="22"/>
                      <w:lang w:val="es-ES"/>
                    </w:rPr>
                  </w:pPr>
                  <w:proofErr w:type="gramStart"/>
                  <w:r w:rsidRPr="00E753B5">
                    <w:rPr>
                      <w:rFonts w:ascii="Calibri" w:hAnsi="Calibri" w:cs="Calibri"/>
                      <w:b/>
                      <w:color w:val="000000"/>
                      <w:kern w:val="28"/>
                      <w:sz w:val="22"/>
                      <w:szCs w:val="22"/>
                      <w:lang w:val="es-ES"/>
                    </w:rPr>
                    <w:t xml:space="preserve">Precio especial </w:t>
                  </w:r>
                  <w:r w:rsidR="00E753B5" w:rsidRPr="00E753B5">
                    <w:rPr>
                      <w:rFonts w:ascii="Calibri" w:hAnsi="Calibri" w:cs="Calibri"/>
                      <w:b/>
                      <w:color w:val="000000"/>
                      <w:kern w:val="28"/>
                      <w:sz w:val="22"/>
                      <w:szCs w:val="22"/>
                      <w:lang w:val="es-ES"/>
                    </w:rPr>
                    <w:t>colegiados</w:t>
                  </w:r>
                  <w:proofErr w:type="gramEnd"/>
                  <w:r w:rsidR="00E753B5" w:rsidRPr="00E753B5">
                    <w:rPr>
                      <w:rFonts w:ascii="Calibri" w:hAnsi="Calibri" w:cs="Calibri"/>
                      <w:b/>
                      <w:color w:val="000000"/>
                      <w:kern w:val="28"/>
                      <w:sz w:val="22"/>
                      <w:szCs w:val="22"/>
                      <w:lang w:val="es-ES"/>
                    </w:rPr>
                    <w:t xml:space="preserve">: </w:t>
                  </w:r>
                  <w:r w:rsidR="00FE28C5">
                    <w:rPr>
                      <w:rFonts w:ascii="Calibri" w:hAnsi="Calibri" w:cs="Calibri"/>
                      <w:b/>
                      <w:color w:val="000000"/>
                      <w:kern w:val="28"/>
                      <w:sz w:val="22"/>
                      <w:szCs w:val="22"/>
                      <w:lang w:val="es-ES"/>
                    </w:rPr>
                    <w:t>219</w:t>
                  </w:r>
                  <w:r w:rsidR="00E753B5">
                    <w:rPr>
                      <w:rFonts w:ascii="Calibri" w:hAnsi="Calibri" w:cs="Calibri"/>
                      <w:b/>
                      <w:color w:val="000000"/>
                      <w:kern w:val="28"/>
                      <w:sz w:val="22"/>
                      <w:szCs w:val="22"/>
                      <w:lang w:val="es-ES"/>
                    </w:rPr>
                    <w:t xml:space="preserve"> </w:t>
                  </w:r>
                  <w:r w:rsidR="00E753B5" w:rsidRPr="00E753B5">
                    <w:rPr>
                      <w:rFonts w:ascii="Calibri" w:hAnsi="Calibri" w:cs="Calibri"/>
                      <w:b/>
                      <w:color w:val="000000"/>
                      <w:kern w:val="28"/>
                      <w:sz w:val="22"/>
                      <w:szCs w:val="22"/>
                      <w:lang w:val="es-ES"/>
                    </w:rPr>
                    <w:t>€</w:t>
                  </w:r>
                </w:p>
                <w:p w:rsidR="00E753B5" w:rsidRPr="00E753B5" w:rsidRDefault="00E753B5" w:rsidP="0099775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color w:val="000000"/>
                      <w:kern w:val="28"/>
                      <w:sz w:val="22"/>
                      <w:szCs w:val="22"/>
                      <w:lang w:val="es-ES"/>
                    </w:rPr>
                  </w:pPr>
                </w:p>
                <w:p w:rsidR="00E753B5" w:rsidRPr="00E753B5" w:rsidRDefault="00E753B5" w:rsidP="0099775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color w:val="000000"/>
                      <w:kern w:val="28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Calibri" w:hAnsi="Calibri" w:cs="Calibri"/>
                      <w:b/>
                      <w:color w:val="000000"/>
                      <w:kern w:val="28"/>
                      <w:sz w:val="22"/>
                      <w:szCs w:val="22"/>
                      <w:lang w:val="es-ES"/>
                    </w:rPr>
                    <w:t>No colegiados: 3</w:t>
                  </w:r>
                  <w:r w:rsidR="00FE28C5">
                    <w:rPr>
                      <w:rFonts w:ascii="Calibri" w:hAnsi="Calibri" w:cs="Calibri"/>
                      <w:b/>
                      <w:color w:val="000000"/>
                      <w:kern w:val="28"/>
                      <w:sz w:val="22"/>
                      <w:szCs w:val="22"/>
                      <w:lang w:val="es-ES"/>
                    </w:rPr>
                    <w:t>19</w:t>
                  </w:r>
                  <w:r>
                    <w:rPr>
                      <w:rFonts w:ascii="Calibri" w:hAnsi="Calibri" w:cs="Calibri"/>
                      <w:b/>
                      <w:color w:val="000000"/>
                      <w:kern w:val="28"/>
                      <w:sz w:val="22"/>
                      <w:szCs w:val="22"/>
                      <w:lang w:val="es-ES"/>
                    </w:rPr>
                    <w:t xml:space="preserve"> €</w:t>
                  </w:r>
                </w:p>
                <w:p w:rsidR="00E753B5" w:rsidRPr="00E753B5" w:rsidRDefault="00E753B5" w:rsidP="0099775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"/>
                    </w:rPr>
                  </w:pPr>
                </w:p>
              </w:txbxContent>
            </v:textbox>
          </v:shape>
        </w:pict>
      </w:r>
      <w:r>
        <w:rPr>
          <w:b/>
          <w:noProof/>
          <w:lang w:val="es-E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0" type="#_x0000_t202" style="position:absolute;left:0;text-align:left;margin-left:-33.35pt;margin-top:599.45pt;width:526.6pt;height:131.35pt;z-index:5;mso-position-horizontal-relative:margin;mso-position-vertical-relative:margin;mso-width-relative:margin;mso-height-relative:margin">
            <v:textbox style="mso-next-textbox:#_x0000_s1050">
              <w:txbxContent>
                <w:p w:rsidR="002F2FA5" w:rsidRPr="00F73F1C" w:rsidRDefault="00F018DD" w:rsidP="00DE70E3">
                  <w:pPr>
                    <w:spacing w:line="360" w:lineRule="auto"/>
                    <w:jc w:val="left"/>
                    <w:rPr>
                      <w:rFonts w:ascii="Calibri" w:hAnsi="Calibri" w:cs="Calibri"/>
                      <w:b/>
                      <w:color w:val="000000"/>
                      <w:kern w:val="28"/>
                      <w:szCs w:val="24"/>
                    </w:rPr>
                  </w:pPr>
                  <w:r>
                    <w:rPr>
                      <w:rFonts w:ascii="Calibri" w:hAnsi="Calibri" w:cs="Calibri"/>
                      <w:b/>
                      <w:color w:val="000000"/>
                      <w:kern w:val="28"/>
                      <w:szCs w:val="24"/>
                    </w:rPr>
                    <w:t>F</w:t>
                  </w:r>
                  <w:r w:rsidR="006C783E">
                    <w:rPr>
                      <w:rFonts w:ascii="Calibri" w:hAnsi="Calibri" w:cs="Calibri"/>
                      <w:b/>
                      <w:color w:val="000000"/>
                      <w:kern w:val="28"/>
                      <w:szCs w:val="24"/>
                    </w:rPr>
                    <w:t xml:space="preserve">echas </w:t>
                  </w:r>
                  <w:r w:rsidR="002F2FA5" w:rsidRPr="00C50889">
                    <w:rPr>
                      <w:rFonts w:ascii="Calibri" w:hAnsi="Calibri" w:cs="Calibri"/>
                      <w:b/>
                      <w:color w:val="000000"/>
                      <w:kern w:val="28"/>
                      <w:szCs w:val="24"/>
                    </w:rPr>
                    <w:t>:</w:t>
                  </w:r>
                  <w:r w:rsidR="006C783E">
                    <w:rPr>
                      <w:rFonts w:ascii="Calibri" w:hAnsi="Calibri" w:cs="Calibri"/>
                      <w:b/>
                      <w:color w:val="000000"/>
                      <w:kern w:val="28"/>
                      <w:szCs w:val="24"/>
                    </w:rPr>
                    <w:t xml:space="preserve">  </w:t>
                  </w:r>
                  <w:r w:rsidR="00DE70E3">
                    <w:rPr>
                      <w:rFonts w:ascii="Calibri" w:hAnsi="Calibri" w:cs="Calibri"/>
                      <w:b/>
                      <w:color w:val="000000"/>
                      <w:kern w:val="28"/>
                      <w:szCs w:val="24"/>
                    </w:rPr>
                    <w:t xml:space="preserve">este curso se pospone, sin determinar </w:t>
                  </w:r>
                  <w:r w:rsidR="00DE70E3">
                    <w:rPr>
                      <w:rFonts w:ascii="Calibri" w:hAnsi="Calibri" w:cs="Calibri"/>
                      <w:b/>
                      <w:color w:val="000000"/>
                      <w:kern w:val="28"/>
                      <w:szCs w:val="24"/>
                    </w:rPr>
                    <w:t>fechas</w:t>
                  </w:r>
                </w:p>
                <w:p w:rsidR="00363025" w:rsidRPr="00C50889" w:rsidRDefault="00845345" w:rsidP="00A73902">
                  <w:pPr>
                    <w:spacing w:line="360" w:lineRule="auto"/>
                    <w:jc w:val="left"/>
                    <w:rPr>
                      <w:rFonts w:ascii="Calibri" w:hAnsi="Calibri" w:cs="Calibri"/>
                      <w:b/>
                      <w:color w:val="000000"/>
                      <w:kern w:val="28"/>
                      <w:szCs w:val="24"/>
                    </w:rPr>
                  </w:pPr>
                  <w:r w:rsidRPr="00C50889">
                    <w:rPr>
                      <w:rFonts w:ascii="Calibri" w:hAnsi="Calibri" w:cs="Calibri"/>
                      <w:b/>
                      <w:kern w:val="28"/>
                      <w:szCs w:val="24"/>
                    </w:rPr>
                    <w:t>Lugar: Sede CDL. c/ Fuencarral 101, 3º</w:t>
                  </w:r>
                  <w:r w:rsidR="00363025" w:rsidRPr="00C50889">
                    <w:rPr>
                      <w:rFonts w:ascii="Calibri" w:hAnsi="Calibri" w:cs="Calibri"/>
                      <w:b/>
                      <w:kern w:val="28"/>
                      <w:szCs w:val="24"/>
                    </w:rPr>
                    <w:t xml:space="preserve"> </w:t>
                  </w:r>
                  <w:r w:rsidR="00363025" w:rsidRPr="00C50889">
                    <w:rPr>
                      <w:rFonts w:ascii="Calibri" w:hAnsi="Calibri" w:cs="Calibri"/>
                      <w:b/>
                      <w:color w:val="000000"/>
                      <w:kern w:val="28"/>
                      <w:szCs w:val="24"/>
                    </w:rPr>
                    <w:t>Tel: 914 471 400.</w:t>
                  </w:r>
                  <w:r w:rsidR="00363025" w:rsidRPr="00C50889">
                    <w:rPr>
                      <w:rFonts w:ascii="Calibri" w:hAnsi="Calibri" w:cs="Calibri"/>
                      <w:b/>
                      <w:color w:val="000000"/>
                      <w:kern w:val="28"/>
                      <w:szCs w:val="24"/>
                    </w:rPr>
                    <w:tab/>
                    <w:t xml:space="preserve"> https://www.cdlmadrid.org</w:t>
                  </w:r>
                </w:p>
                <w:p w:rsidR="00363025" w:rsidRPr="00C50889" w:rsidRDefault="00363025" w:rsidP="00363025">
                  <w:pPr>
                    <w:ind w:firstLine="708"/>
                    <w:jc w:val="center"/>
                    <w:rPr>
                      <w:rFonts w:ascii="Calibri" w:hAnsi="Calibri" w:cs="Calibri"/>
                      <w:szCs w:val="24"/>
                    </w:rPr>
                  </w:pPr>
                </w:p>
                <w:p w:rsidR="00B677F7" w:rsidRPr="005C1B7A" w:rsidRDefault="00BD71C6" w:rsidP="00363025">
                  <w:pPr>
                    <w:ind w:firstLine="708"/>
                    <w:jc w:val="center"/>
                    <w:rPr>
                      <w:b/>
                      <w:lang w:val="es-ES"/>
                    </w:rPr>
                  </w:pPr>
                  <w:hyperlink r:id="rId5" w:history="1">
                    <w:r w:rsidR="00FE0F0F" w:rsidRPr="00A704ED">
                      <w:rPr>
                        <w:rStyle w:val="Hipervnculo"/>
                        <w:rFonts w:ascii="Calibri" w:hAnsi="Calibri" w:cs="Calibri"/>
                        <w:b/>
                        <w:szCs w:val="24"/>
                      </w:rPr>
                      <w:t>MÁS INFORMACIÓN Y MATRÍCULA</w:t>
                    </w:r>
                  </w:hyperlink>
                </w:p>
              </w:txbxContent>
            </v:textbox>
            <w10:wrap type="square" anchorx="margin" anchory="margin"/>
          </v:shape>
        </w:pict>
      </w:r>
      <w:r>
        <w:rPr>
          <w:b/>
          <w:noProof/>
          <w:lang w:val="es-ES"/>
        </w:rPr>
        <w:pict>
          <v:roundrect id="39 Rectángulo redondeado" o:spid="_x0000_s1049" style="position:absolute;left:0;text-align:left;margin-left:-8.75pt;margin-top:458.95pt;width:474pt;height:60.2pt;z-index:-2;visibility:visible" arcsize="10923f" fillcolor="#00b050" strokecolor="#339" strokeweight="1.5pt">
            <v:fill opacity="13107f"/>
            <v:stroke opacity="64764f"/>
            <v:textbox style="mso-next-textbox:#39 Rectángulo redondeado;mso-rotate-with-shape:t">
              <w:txbxContent>
                <w:p w:rsidR="00FE0F0F" w:rsidRPr="00845345" w:rsidRDefault="00A73902" w:rsidP="00A928CD">
                  <w:pPr>
                    <w:spacing w:line="276" w:lineRule="auto"/>
                    <w:jc w:val="center"/>
                    <w:rPr>
                      <w:szCs w:val="36"/>
                    </w:rPr>
                  </w:pPr>
                  <w:r>
                    <w:rPr>
                      <w:rFonts w:ascii="Calibri" w:hAnsi="Calibri" w:cs="Calibri"/>
                      <w:b/>
                    </w:rPr>
                    <w:t>Clases</w:t>
                  </w:r>
                  <w:r w:rsidR="00977E6D" w:rsidRPr="00C50889">
                    <w:rPr>
                      <w:rFonts w:ascii="Calibri" w:hAnsi="Calibri" w:cs="Calibri"/>
                      <w:b/>
                    </w:rPr>
                    <w:t xml:space="preserve"> amenas e interactivas. </w:t>
                  </w:r>
                  <w:r>
                    <w:rPr>
                      <w:rFonts w:ascii="Calibri" w:hAnsi="Calibri" w:cs="Calibri"/>
                      <w:b/>
                    </w:rPr>
                    <w:t>Uso</w:t>
                  </w:r>
                  <w:r w:rsidR="00977E6D" w:rsidRPr="00C50889">
                    <w:rPr>
                      <w:rFonts w:ascii="Calibri" w:hAnsi="Calibri" w:cs="Calibri"/>
                      <w:b/>
                    </w:rPr>
                    <w:t xml:space="preserve"> de </w:t>
                  </w:r>
                  <w:proofErr w:type="spellStart"/>
                  <w:r w:rsidR="00977E6D" w:rsidRPr="00C50889">
                    <w:rPr>
                      <w:rFonts w:ascii="Calibri" w:hAnsi="Calibri" w:cs="Calibri"/>
                      <w:b/>
                    </w:rPr>
                    <w:t>apps</w:t>
                  </w:r>
                  <w:proofErr w:type="spellEnd"/>
                  <w:r w:rsidR="00977E6D" w:rsidRPr="00C50889">
                    <w:rPr>
                      <w:rFonts w:ascii="Calibri" w:hAnsi="Calibri" w:cs="Calibri"/>
                      <w:b/>
                    </w:rPr>
                    <w:t>, role-</w:t>
                  </w:r>
                  <w:proofErr w:type="spellStart"/>
                  <w:r>
                    <w:rPr>
                      <w:rFonts w:ascii="Calibri" w:hAnsi="Calibri" w:cs="Calibri"/>
                      <w:b/>
                    </w:rPr>
                    <w:t>play</w:t>
                  </w:r>
                  <w:proofErr w:type="spellEnd"/>
                  <w:r>
                    <w:rPr>
                      <w:rFonts w:ascii="Calibri" w:hAnsi="Calibri" w:cs="Calibri"/>
                      <w:b/>
                    </w:rPr>
                    <w:t xml:space="preserve"> y </w:t>
                  </w:r>
                  <w:r w:rsidR="00977E6D" w:rsidRPr="00C50889">
                    <w:rPr>
                      <w:rFonts w:ascii="Calibri" w:hAnsi="Calibri" w:cs="Calibri"/>
                      <w:b/>
                    </w:rPr>
                    <w:t xml:space="preserve"> </w:t>
                  </w:r>
                  <w:r w:rsidR="00A928CD" w:rsidRPr="00C50889">
                    <w:rPr>
                      <w:rFonts w:ascii="Calibri" w:hAnsi="Calibri" w:cs="Calibri"/>
                      <w:b/>
                    </w:rPr>
                    <w:t xml:space="preserve">diferentes actividades interactivas </w:t>
                  </w:r>
                  <w:r w:rsidR="00977E6D" w:rsidRPr="00C50889">
                    <w:rPr>
                      <w:rFonts w:ascii="Calibri" w:hAnsi="Calibri" w:cs="Calibri"/>
                      <w:b/>
                    </w:rPr>
                    <w:t xml:space="preserve"> que ayudan asimilar la materia y a fijar los conceptos rápidamente. </w:t>
                  </w:r>
                </w:p>
              </w:txbxContent>
            </v:textbox>
          </v:roundrect>
        </w:pict>
      </w:r>
      <w:r>
        <w:rPr>
          <w:b/>
          <w:noProof/>
          <w:lang w:val="es-ES"/>
        </w:rPr>
        <w:pict>
          <v:roundrect id="_x0000_s1042" style="position:absolute;left:0;text-align:left;margin-left:124.7pt;margin-top:-2.4pt;width:333.45pt;height:449.85pt;z-index:1;visibility:visible" arcsize="10923f" fillcolor="#0070c0" strokecolor="#002060" strokeweight="6pt">
            <v:fill opacity="13107f"/>
            <v:stroke opacity="64764f" linestyle="thickBetweenThin"/>
            <v:textbox style="mso-next-textbox:#_x0000_s1042;mso-rotate-with-shape:t">
              <w:txbxContent>
                <w:p w:rsidR="00845345" w:rsidRPr="00C50889" w:rsidRDefault="00845345" w:rsidP="00977E6D">
                  <w:pPr>
                    <w:jc w:val="center"/>
                    <w:rPr>
                      <w:rFonts w:ascii="Calibri" w:hAnsi="Calibri" w:cs="Calibri"/>
                      <w:b/>
                    </w:rPr>
                  </w:pPr>
                  <w:r w:rsidRPr="00C50889">
                    <w:rPr>
                      <w:rFonts w:ascii="Calibri" w:hAnsi="Calibri" w:cs="Calibri"/>
                      <w:b/>
                    </w:rPr>
                    <w:t>OBJETIVOS</w:t>
                  </w:r>
                </w:p>
                <w:p w:rsidR="00EC15C7" w:rsidRPr="00217BE0" w:rsidRDefault="00EC15C7" w:rsidP="00EC15C7">
                  <w:pPr>
                    <w:numPr>
                      <w:ilvl w:val="0"/>
                      <w:numId w:val="9"/>
                    </w:numPr>
                    <w:rPr>
                      <w:rFonts w:ascii="Calibri" w:hAnsi="Calibri" w:cs="Calibri"/>
                    </w:rPr>
                  </w:pPr>
                  <w:r w:rsidRPr="00217BE0">
                    <w:rPr>
                      <w:rFonts w:ascii="Calibri" w:hAnsi="Calibri" w:cs="Calibri"/>
                    </w:rPr>
                    <w:t>Desarrollar conocimientos y técnicas para planificar (ideas, vocabulario y gramática de modo coherente y cohesivo) para diferentes textos escritos</w:t>
                  </w:r>
                  <w:r w:rsidR="002F2FA5">
                    <w:rPr>
                      <w:rFonts w:ascii="Calibri" w:hAnsi="Calibri" w:cs="Calibri"/>
                    </w:rPr>
                    <w:t xml:space="preserve"> encaminados a la adquisición de este nivel.</w:t>
                  </w:r>
                </w:p>
                <w:p w:rsidR="00EC15C7" w:rsidRPr="00217BE0" w:rsidRDefault="00EC15C7" w:rsidP="00EC15C7">
                  <w:pPr>
                    <w:numPr>
                      <w:ilvl w:val="0"/>
                      <w:numId w:val="9"/>
                    </w:numPr>
                    <w:rPr>
                      <w:rFonts w:ascii="Calibri" w:hAnsi="Calibri" w:cs="Calibri"/>
                    </w:rPr>
                  </w:pPr>
                  <w:r w:rsidRPr="00217BE0">
                    <w:rPr>
                      <w:rFonts w:ascii="Calibri" w:hAnsi="Calibri" w:cs="Calibri"/>
                    </w:rPr>
                    <w:t>Adquirir conocimiento y destreza en planificar y escribir en una variedad de textos.</w:t>
                  </w:r>
                </w:p>
                <w:p w:rsidR="00EC15C7" w:rsidRDefault="00EC15C7" w:rsidP="00EC15C7">
                  <w:pPr>
                    <w:pStyle w:val="Prrafodelista"/>
                    <w:numPr>
                      <w:ilvl w:val="0"/>
                      <w:numId w:val="9"/>
                    </w:numPr>
                    <w:spacing w:after="200" w:line="276" w:lineRule="auto"/>
                    <w:jc w:val="left"/>
                    <w:rPr>
                      <w:rFonts w:ascii="Calibri" w:hAnsi="Calibri" w:cs="Calibri"/>
                    </w:rPr>
                  </w:pPr>
                  <w:r w:rsidRPr="00EC15C7">
                    <w:rPr>
                      <w:rFonts w:ascii="Calibri" w:hAnsi="Calibri" w:cs="Calibri"/>
                    </w:rPr>
                    <w:t xml:space="preserve">Consolidar estrategias para perfeccionar la comprensión lectora </w:t>
                  </w:r>
                </w:p>
                <w:p w:rsidR="00EC15C7" w:rsidRPr="00EC15C7" w:rsidRDefault="00EC15C7" w:rsidP="00EC15C7">
                  <w:pPr>
                    <w:pStyle w:val="Prrafodelista"/>
                    <w:numPr>
                      <w:ilvl w:val="0"/>
                      <w:numId w:val="9"/>
                    </w:numPr>
                    <w:spacing w:line="276" w:lineRule="auto"/>
                    <w:jc w:val="left"/>
                    <w:rPr>
                      <w:rFonts w:ascii="Calibri" w:hAnsi="Calibri" w:cs="Calibri"/>
                    </w:rPr>
                  </w:pPr>
                  <w:r w:rsidRPr="00EC15C7">
                    <w:rPr>
                      <w:rFonts w:ascii="Calibri" w:hAnsi="Calibri" w:cs="Calibri"/>
                    </w:rPr>
                    <w:t>Desarrollar las destrezas necesarias para seguir y entender una gran variedad de textos orales, con hablantes de distinta procedencia y en distintas situaciones, siendo capaz de percibir detalles como sentimientos, actitudes, opinión o propósito.</w:t>
                  </w:r>
                </w:p>
                <w:p w:rsidR="00EC15C7" w:rsidRPr="00B37BB0" w:rsidRDefault="00EC15C7" w:rsidP="00EC15C7">
                  <w:pPr>
                    <w:numPr>
                      <w:ilvl w:val="0"/>
                      <w:numId w:val="9"/>
                    </w:numPr>
                    <w:rPr>
                      <w:rFonts w:ascii="Calibri" w:hAnsi="Calibri" w:cs="Calibri"/>
                    </w:rPr>
                  </w:pPr>
                  <w:r w:rsidRPr="00B37BB0">
                    <w:rPr>
                      <w:rFonts w:ascii="Calibri" w:hAnsi="Calibri" w:cs="Calibri"/>
                    </w:rPr>
                    <w:t>Desarrollar las destrezas necesarias para comunicarse de forma efectiva.</w:t>
                  </w:r>
                </w:p>
                <w:p w:rsidR="00EC15C7" w:rsidRPr="00B37BB0" w:rsidRDefault="00EC15C7" w:rsidP="00EC15C7">
                  <w:pPr>
                    <w:numPr>
                      <w:ilvl w:val="0"/>
                      <w:numId w:val="9"/>
                    </w:numPr>
                    <w:rPr>
                      <w:rFonts w:ascii="Calibri" w:hAnsi="Calibri" w:cs="Calibri"/>
                    </w:rPr>
                  </w:pPr>
                  <w:r w:rsidRPr="00B37BB0">
                    <w:rPr>
                      <w:rFonts w:ascii="Calibri" w:hAnsi="Calibri" w:cs="Calibri"/>
                    </w:rPr>
                    <w:t>Consolidar la destreza en el uso del lenguaje.</w:t>
                  </w:r>
                </w:p>
                <w:p w:rsidR="00845345" w:rsidRPr="00C50889" w:rsidRDefault="00845345" w:rsidP="00977E6D">
                  <w:pPr>
                    <w:jc w:val="center"/>
                    <w:rPr>
                      <w:rFonts w:ascii="Calibri" w:hAnsi="Calibri" w:cs="Calibri"/>
                      <w:b/>
                    </w:rPr>
                  </w:pPr>
                  <w:r w:rsidRPr="00C50889">
                    <w:rPr>
                      <w:rFonts w:ascii="Calibri" w:hAnsi="Calibri" w:cs="Calibri"/>
                      <w:b/>
                    </w:rPr>
                    <w:t>CONTENIDOS</w:t>
                  </w:r>
                </w:p>
                <w:p w:rsidR="0043498E" w:rsidRPr="00C50889" w:rsidRDefault="0043498E" w:rsidP="0043498E">
                  <w:pPr>
                    <w:numPr>
                      <w:ilvl w:val="0"/>
                      <w:numId w:val="7"/>
                    </w:numPr>
                    <w:spacing w:after="68"/>
                    <w:rPr>
                      <w:rFonts w:ascii="Calibri" w:hAnsi="Calibri" w:cs="Calibri"/>
                    </w:rPr>
                  </w:pPr>
                  <w:r w:rsidRPr="00C50889">
                    <w:rPr>
                      <w:rFonts w:ascii="Calibri" w:hAnsi="Calibri" w:cs="Calibri"/>
                    </w:rPr>
                    <w:t>Prácticas con modelos de exámenes de este nivel</w:t>
                  </w:r>
                  <w:r w:rsidR="00EC15C7" w:rsidRPr="00C50889">
                    <w:rPr>
                      <w:rFonts w:ascii="Calibri" w:hAnsi="Calibri" w:cs="Calibri"/>
                    </w:rPr>
                    <w:t>.</w:t>
                  </w:r>
                </w:p>
                <w:p w:rsidR="00EC15C7" w:rsidRPr="00C50889" w:rsidRDefault="00EC15C7" w:rsidP="0043498E">
                  <w:pPr>
                    <w:numPr>
                      <w:ilvl w:val="0"/>
                      <w:numId w:val="7"/>
                    </w:numPr>
                    <w:spacing w:after="68"/>
                    <w:rPr>
                      <w:rFonts w:ascii="Calibri" w:hAnsi="Calibri" w:cs="Calibri"/>
                    </w:rPr>
                  </w:pPr>
                  <w:r w:rsidRPr="00C50889">
                    <w:rPr>
                      <w:rFonts w:ascii="Calibri" w:hAnsi="Calibri" w:cs="Calibri"/>
                    </w:rPr>
                    <w:t xml:space="preserve">Reading </w:t>
                  </w:r>
                  <w:proofErr w:type="spellStart"/>
                  <w:r w:rsidRPr="00C50889">
                    <w:rPr>
                      <w:rFonts w:ascii="Calibri" w:hAnsi="Calibri" w:cs="Calibri"/>
                    </w:rPr>
                    <w:t>practice</w:t>
                  </w:r>
                  <w:proofErr w:type="spellEnd"/>
                  <w:r w:rsidRPr="00C50889">
                    <w:rPr>
                      <w:rFonts w:ascii="Calibri" w:hAnsi="Calibri" w:cs="Calibri"/>
                    </w:rPr>
                    <w:t xml:space="preserve">. </w:t>
                  </w:r>
                  <w:proofErr w:type="spellStart"/>
                  <w:r w:rsidRPr="00C50889">
                    <w:rPr>
                      <w:rFonts w:ascii="Calibri" w:hAnsi="Calibri" w:cs="Calibri"/>
                    </w:rPr>
                    <w:t>Writing</w:t>
                  </w:r>
                  <w:proofErr w:type="spellEnd"/>
                  <w:r w:rsidRPr="00C50889">
                    <w:rPr>
                      <w:rFonts w:ascii="Calibri" w:hAnsi="Calibri" w:cs="Calibri"/>
                    </w:rPr>
                    <w:t xml:space="preserve"> </w:t>
                  </w:r>
                  <w:proofErr w:type="spellStart"/>
                  <w:r w:rsidRPr="00C50889">
                    <w:rPr>
                      <w:rFonts w:ascii="Calibri" w:hAnsi="Calibri" w:cs="Calibri"/>
                    </w:rPr>
                    <w:t>practice</w:t>
                  </w:r>
                  <w:proofErr w:type="spellEnd"/>
                </w:p>
                <w:p w:rsidR="00EC15C7" w:rsidRPr="00EC15C7" w:rsidRDefault="00EC15C7" w:rsidP="00EC15C7">
                  <w:pPr>
                    <w:pStyle w:val="Prrafodelista"/>
                    <w:numPr>
                      <w:ilvl w:val="0"/>
                      <w:numId w:val="7"/>
                    </w:numPr>
                    <w:rPr>
                      <w:rFonts w:ascii="Calibri" w:hAnsi="Calibri" w:cs="Calibri"/>
                      <w:szCs w:val="24"/>
                      <w:lang w:val="en-US"/>
                    </w:rPr>
                  </w:pPr>
                  <w:r w:rsidRPr="00EC15C7">
                    <w:rPr>
                      <w:rFonts w:ascii="Calibri" w:hAnsi="Calibri" w:cs="Calibri"/>
                      <w:szCs w:val="24"/>
                      <w:lang w:val="en-US"/>
                    </w:rPr>
                    <w:t>Listening Practice. Speaking Practice.</w:t>
                  </w:r>
                  <w:r>
                    <w:rPr>
                      <w:rFonts w:ascii="Calibri" w:hAnsi="Calibri" w:cs="Calibri"/>
                      <w:szCs w:val="24"/>
                      <w:lang w:val="en-US"/>
                    </w:rPr>
                    <w:t xml:space="preserve"> </w:t>
                  </w:r>
                  <w:r w:rsidRPr="00EC15C7">
                    <w:rPr>
                      <w:rFonts w:ascii="Calibri" w:hAnsi="Calibri" w:cs="Calibri"/>
                      <w:szCs w:val="24"/>
                      <w:lang w:val="en-US"/>
                    </w:rPr>
                    <w:t>Use of English. Tense Review.</w:t>
                  </w:r>
                </w:p>
                <w:p w:rsidR="00EC15C7" w:rsidRPr="00EC15C7" w:rsidRDefault="00EC15C7" w:rsidP="00EC15C7">
                  <w:pPr>
                    <w:pStyle w:val="Prrafodelista"/>
                    <w:numPr>
                      <w:ilvl w:val="0"/>
                      <w:numId w:val="7"/>
                    </w:numPr>
                    <w:rPr>
                      <w:rFonts w:ascii="Calibri" w:hAnsi="Calibri" w:cs="Calibri"/>
                      <w:szCs w:val="24"/>
                      <w:lang w:val="en-US"/>
                    </w:rPr>
                  </w:pPr>
                  <w:r w:rsidRPr="00EC15C7">
                    <w:rPr>
                      <w:rFonts w:ascii="Calibri" w:hAnsi="Calibri" w:cs="Calibri"/>
                      <w:szCs w:val="24"/>
                      <w:lang w:val="en-US"/>
                    </w:rPr>
                    <w:t xml:space="preserve">Multiple </w:t>
                  </w:r>
                  <w:proofErr w:type="gramStart"/>
                  <w:r w:rsidRPr="00EC15C7">
                    <w:rPr>
                      <w:rFonts w:ascii="Calibri" w:hAnsi="Calibri" w:cs="Calibri"/>
                      <w:szCs w:val="24"/>
                      <w:lang w:val="en-US"/>
                    </w:rPr>
                    <w:t>Choice</w:t>
                  </w:r>
                  <w:proofErr w:type="gramEnd"/>
                  <w:r w:rsidRPr="00EC15C7">
                    <w:rPr>
                      <w:rFonts w:ascii="Calibri" w:hAnsi="Calibri" w:cs="Calibri"/>
                      <w:szCs w:val="24"/>
                      <w:lang w:val="en-US"/>
                    </w:rPr>
                    <w:t>. Cloze Test.</w:t>
                  </w:r>
                </w:p>
                <w:p w:rsidR="00EC15C7" w:rsidRPr="00EC15C7" w:rsidRDefault="00EC15C7" w:rsidP="00EC15C7">
                  <w:pPr>
                    <w:pStyle w:val="Prrafodelista"/>
                    <w:numPr>
                      <w:ilvl w:val="0"/>
                      <w:numId w:val="7"/>
                    </w:numPr>
                    <w:rPr>
                      <w:rFonts w:ascii="Calibri" w:hAnsi="Calibri" w:cs="Calibri"/>
                      <w:szCs w:val="24"/>
                      <w:lang w:val="en-US"/>
                    </w:rPr>
                  </w:pPr>
                  <w:r w:rsidRPr="00EC15C7">
                    <w:rPr>
                      <w:rFonts w:ascii="Calibri" w:hAnsi="Calibri" w:cs="Calibri"/>
                      <w:szCs w:val="24"/>
                      <w:lang w:val="en-US"/>
                    </w:rPr>
                    <w:t>Word Formation.  Vocabulary.</w:t>
                  </w:r>
                </w:p>
                <w:p w:rsidR="00EC15C7" w:rsidRPr="00EC15C7" w:rsidRDefault="00EC15C7" w:rsidP="00EC15C7">
                  <w:pPr>
                    <w:pStyle w:val="Prrafodelista"/>
                    <w:numPr>
                      <w:ilvl w:val="0"/>
                      <w:numId w:val="7"/>
                    </w:numPr>
                    <w:jc w:val="left"/>
                    <w:rPr>
                      <w:rFonts w:ascii="Calibri" w:hAnsi="Calibri" w:cs="Calibri"/>
                      <w:b/>
                      <w:sz w:val="28"/>
                      <w:szCs w:val="28"/>
                      <w:lang w:val="es-ES"/>
                    </w:rPr>
                  </w:pPr>
                  <w:r w:rsidRPr="00B37BB0">
                    <w:rPr>
                      <w:rFonts w:ascii="Calibri" w:hAnsi="Calibri" w:cs="Calibri"/>
                      <w:szCs w:val="24"/>
                      <w:lang w:val="en-US"/>
                    </w:rPr>
                    <w:t>Mock Interviews. Use of English. Paraphrasing.</w:t>
                  </w:r>
                </w:p>
              </w:txbxContent>
            </v:textbox>
          </v:roundrect>
        </w:pict>
      </w:r>
      <w:r>
        <w:rPr>
          <w:b/>
          <w:noProof/>
          <w:lang w:val="es-ES"/>
        </w:rPr>
        <w:pict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47" type="#_x0000_t21" style="position:absolute;left:0;text-align:left;margin-left:-64.7pt;margin-top:97.95pt;width:186.1pt;height:58.35pt;z-index:2;visibility:visible" fillcolor="#31f7c3" strokecolor="#4e6128" strokeweight="6pt">
            <v:fill opacity="13107f" color2="fill lighten(51)" focusposition=".5,.5" focussize="" method="linear sigma" focus="100%" type="gradientRadial"/>
            <v:stroke opacity="64764f" linestyle="thickBetweenThin"/>
            <v:textbox style="mso-next-textbox:#_x0000_s1047;mso-rotate-with-shape:t">
              <w:txbxContent>
                <w:p w:rsidR="00667E67" w:rsidRPr="00667E67" w:rsidRDefault="00667E67" w:rsidP="000E6106">
                  <w:pPr>
                    <w:jc w:val="center"/>
                    <w:rPr>
                      <w:rFonts w:cs="Arial"/>
                      <w:b/>
                      <w:sz w:val="28"/>
                      <w:szCs w:val="28"/>
                      <w:lang w:val="en-US"/>
                    </w:rPr>
                  </w:pPr>
                  <w:r w:rsidRPr="00667E67">
                    <w:rPr>
                      <w:rFonts w:cs="Arial"/>
                      <w:b/>
                      <w:sz w:val="28"/>
                      <w:szCs w:val="28"/>
                      <w:lang w:val="en-US"/>
                    </w:rPr>
                    <w:t xml:space="preserve">EXPERIENCED NATIVE TEACHERS </w:t>
                  </w:r>
                </w:p>
              </w:txbxContent>
            </v:textbox>
          </v:shape>
        </w:pict>
      </w:r>
      <w:r>
        <w:rPr>
          <w:b/>
          <w:noProof/>
          <w:lang w:val="es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35" o:spid="_x0000_s1054" type="#_x0000_t75" alt="Filosfía y Letras" style="position:absolute;left:0;text-align:left;margin-left:-68.05pt;margin-top:-26.65pt;width:119.3pt;height:93.25pt;z-index:-1;visibility:visible" wrapcoords="-342 0 -342 21002 21543 21002 21543 0 -342 0">
            <v:imagedata r:id="rId6" o:title="Filosfía y Letras"/>
            <w10:wrap type="through"/>
          </v:shape>
        </w:pict>
      </w:r>
      <w:r w:rsidRPr="00BD71C6">
        <w:rPr>
          <w:b/>
          <w:noProof/>
          <w:lang w:val="en-US" w:eastAsia="en-US"/>
        </w:rPr>
        <w:pict>
          <v:roundrect id="_x0000_s1053" style="position:absolute;left:0;text-align:left;margin-left:64.55pt;margin-top:-36.5pt;width:413.65pt;height:94.5pt;z-index:4;visibility:visible" arcsize="10923f" wrapcoords="548 -1200 313 -1029 -274 1029 -274 19200 -157 20743 352 22629 470 22629 21091 22629 21209 22629 21757 20743 21874 18686 21874 3771 21835 1029 21248 -1029 21013 -1200 548 -1200" fillcolor="#fef91b" strokecolor="#9bbb59" strokeweight="10pt">
            <v:fill opacity="13107f" rotate="t"/>
            <v:stroke opacity="64881f" linestyle="thinThin"/>
            <v:shadow color="#868686"/>
            <v:textbox style="mso-next-textbox:#_x0000_s1053;mso-rotate-with-shape:t">
              <w:txbxContent>
                <w:p w:rsidR="006B40B8" w:rsidRPr="006B40B8" w:rsidRDefault="00EC15C7" w:rsidP="006B40B8">
                  <w:pPr>
                    <w:jc w:val="center"/>
                    <w:rPr>
                      <w:rFonts w:ascii="Britannic Bold" w:hAnsi="Britannic Bold"/>
                      <w:b/>
                      <w:sz w:val="36"/>
                      <w:szCs w:val="36"/>
                      <w:lang w:val="en-US"/>
                    </w:rPr>
                  </w:pPr>
                  <w:r w:rsidRPr="006B40B8">
                    <w:rPr>
                      <w:rFonts w:ascii="Britannic Bold" w:hAnsi="Britannic Bold"/>
                      <w:b/>
                      <w:sz w:val="36"/>
                      <w:szCs w:val="36"/>
                      <w:lang w:val="en-US"/>
                    </w:rPr>
                    <w:t>ADVANCED CERTIFICATE OF ENGLISH</w:t>
                  </w:r>
                  <w:r w:rsidR="006B40B8" w:rsidRPr="006B40B8">
                    <w:rPr>
                      <w:rFonts w:ascii="Britannic Bold" w:hAnsi="Britannic Bold"/>
                      <w:b/>
                      <w:sz w:val="36"/>
                      <w:szCs w:val="36"/>
                      <w:lang w:val="en-US"/>
                    </w:rPr>
                    <w:t xml:space="preserve"> </w:t>
                  </w:r>
                </w:p>
                <w:p w:rsidR="006B40B8" w:rsidRPr="00DE70E3" w:rsidRDefault="006B40B8" w:rsidP="006B40B8">
                  <w:pPr>
                    <w:jc w:val="center"/>
                    <w:rPr>
                      <w:rFonts w:ascii="Arial Black" w:hAnsi="Arial Black"/>
                      <w:b/>
                      <w:sz w:val="36"/>
                      <w:szCs w:val="36"/>
                      <w:lang w:val="en-US"/>
                    </w:rPr>
                  </w:pPr>
                  <w:r w:rsidRPr="00DE70E3">
                    <w:rPr>
                      <w:rFonts w:ascii="Britannic Bold" w:hAnsi="Britannic Bold"/>
                      <w:b/>
                      <w:sz w:val="36"/>
                      <w:szCs w:val="36"/>
                      <w:lang w:val="en-US"/>
                    </w:rPr>
                    <w:t>PREPARATION COURSE</w:t>
                  </w:r>
                  <w:r w:rsidRPr="00DE70E3">
                    <w:rPr>
                      <w:rFonts w:ascii="Britannic Bold" w:hAnsi="Britannic Bold"/>
                      <w:b/>
                      <w:sz w:val="36"/>
                      <w:szCs w:val="36"/>
                      <w:lang w:val="en-US"/>
                    </w:rPr>
                    <w:tab/>
                  </w:r>
                  <w:r w:rsidRPr="00DE70E3">
                    <w:rPr>
                      <w:rFonts w:ascii="Arial Black" w:hAnsi="Arial Black"/>
                      <w:b/>
                      <w:color w:val="C00000"/>
                      <w:sz w:val="48"/>
                      <w:szCs w:val="36"/>
                      <w:lang w:val="en-US"/>
                    </w:rPr>
                    <w:t>C1</w:t>
                  </w:r>
                </w:p>
                <w:p w:rsidR="00A928CD" w:rsidRPr="00A73902" w:rsidRDefault="00FE28C5" w:rsidP="00667E67">
                  <w:pPr>
                    <w:jc w:val="center"/>
                    <w:rPr>
                      <w:rFonts w:ascii="Arial Black" w:hAnsi="Arial Black"/>
                      <w:b/>
                      <w:szCs w:val="24"/>
                      <w:lang w:val="es-ES"/>
                    </w:rPr>
                  </w:pPr>
                  <w:r>
                    <w:rPr>
                      <w:rFonts w:ascii="Arial Black" w:hAnsi="Arial Black"/>
                      <w:b/>
                      <w:szCs w:val="24"/>
                      <w:lang w:val="es-ES"/>
                    </w:rPr>
                    <w:t>54</w:t>
                  </w:r>
                  <w:r w:rsidR="00A73902" w:rsidRPr="00A73902">
                    <w:rPr>
                      <w:rFonts w:ascii="Arial Black" w:hAnsi="Arial Black"/>
                      <w:b/>
                      <w:szCs w:val="24"/>
                      <w:lang w:val="es-ES"/>
                    </w:rPr>
                    <w:t xml:space="preserve"> </w:t>
                  </w:r>
                  <w:r w:rsidR="006C783E" w:rsidRPr="00A73902">
                    <w:rPr>
                      <w:rFonts w:ascii="Arial Black" w:hAnsi="Arial Black"/>
                      <w:b/>
                      <w:szCs w:val="24"/>
                      <w:lang w:val="es-ES"/>
                    </w:rPr>
                    <w:t>horas presenciales</w:t>
                  </w:r>
                </w:p>
              </w:txbxContent>
            </v:textbox>
            <w10:wrap type="through"/>
          </v:roundrect>
        </w:pict>
      </w:r>
    </w:p>
    <w:sectPr w:rsidR="007F2340" w:rsidRPr="00A928CD" w:rsidSect="00AF57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50DA54C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FE"/>
    <w:multiLevelType w:val="singleLevel"/>
    <w:tmpl w:val="32962B66"/>
    <w:lvl w:ilvl="0">
      <w:numFmt w:val="decimal"/>
      <w:lvlText w:val="*"/>
      <w:lvlJc w:val="left"/>
    </w:lvl>
  </w:abstractNum>
  <w:abstractNum w:abstractNumId="2">
    <w:nsid w:val="2E95388C"/>
    <w:multiLevelType w:val="hybridMultilevel"/>
    <w:tmpl w:val="3A6EF3F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1A186A"/>
    <w:multiLevelType w:val="hybridMultilevel"/>
    <w:tmpl w:val="EEDAB86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45615B2"/>
    <w:multiLevelType w:val="hybridMultilevel"/>
    <w:tmpl w:val="FB964C4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07B7DB6"/>
    <w:multiLevelType w:val="hybridMultilevel"/>
    <w:tmpl w:val="6C50932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3693161"/>
    <w:multiLevelType w:val="hybridMultilevel"/>
    <w:tmpl w:val="E8F48134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5861F3D"/>
    <w:multiLevelType w:val="hybridMultilevel"/>
    <w:tmpl w:val="231E791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59D7E1F"/>
    <w:multiLevelType w:val="hybridMultilevel"/>
    <w:tmpl w:val="599E65C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2CF41C6"/>
    <w:multiLevelType w:val="hybridMultilevel"/>
    <w:tmpl w:val="1D92D21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2"/>
  </w:num>
  <w:num w:numId="7">
    <w:abstractNumId w:val="7"/>
  </w:num>
  <w:num w:numId="8">
    <w:abstractNumId w:val="4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7172"/>
    <w:rsid w:val="00002332"/>
    <w:rsid w:val="00020279"/>
    <w:rsid w:val="0002268F"/>
    <w:rsid w:val="00024514"/>
    <w:rsid w:val="000255E1"/>
    <w:rsid w:val="0002589A"/>
    <w:rsid w:val="000801AA"/>
    <w:rsid w:val="00082AA7"/>
    <w:rsid w:val="0008789C"/>
    <w:rsid w:val="000B226E"/>
    <w:rsid w:val="000B51CB"/>
    <w:rsid w:val="000B5CCD"/>
    <w:rsid w:val="000E6106"/>
    <w:rsid w:val="000F27BC"/>
    <w:rsid w:val="001001AC"/>
    <w:rsid w:val="001020A7"/>
    <w:rsid w:val="00107DD4"/>
    <w:rsid w:val="001140E9"/>
    <w:rsid w:val="001275AC"/>
    <w:rsid w:val="00133C0B"/>
    <w:rsid w:val="0013400E"/>
    <w:rsid w:val="001476A4"/>
    <w:rsid w:val="00147E69"/>
    <w:rsid w:val="00150B6C"/>
    <w:rsid w:val="001513DC"/>
    <w:rsid w:val="0015172F"/>
    <w:rsid w:val="00153ED3"/>
    <w:rsid w:val="00174940"/>
    <w:rsid w:val="00175BD1"/>
    <w:rsid w:val="00182D6E"/>
    <w:rsid w:val="00187D7F"/>
    <w:rsid w:val="00191A9D"/>
    <w:rsid w:val="001930B4"/>
    <w:rsid w:val="001A34ED"/>
    <w:rsid w:val="001A541E"/>
    <w:rsid w:val="001B05E3"/>
    <w:rsid w:val="001B1573"/>
    <w:rsid w:val="001B7886"/>
    <w:rsid w:val="001D7D27"/>
    <w:rsid w:val="001E0093"/>
    <w:rsid w:val="001F60B1"/>
    <w:rsid w:val="0020174B"/>
    <w:rsid w:val="002035A7"/>
    <w:rsid w:val="00204230"/>
    <w:rsid w:val="0020759E"/>
    <w:rsid w:val="00214E9C"/>
    <w:rsid w:val="002323CB"/>
    <w:rsid w:val="00247212"/>
    <w:rsid w:val="002513C0"/>
    <w:rsid w:val="00255125"/>
    <w:rsid w:val="002551E2"/>
    <w:rsid w:val="002677D4"/>
    <w:rsid w:val="0027352A"/>
    <w:rsid w:val="002743EF"/>
    <w:rsid w:val="00282A8E"/>
    <w:rsid w:val="00284584"/>
    <w:rsid w:val="00292C29"/>
    <w:rsid w:val="002A7747"/>
    <w:rsid w:val="002A7789"/>
    <w:rsid w:val="002B0337"/>
    <w:rsid w:val="002B0E40"/>
    <w:rsid w:val="002D36A2"/>
    <w:rsid w:val="002D4FC2"/>
    <w:rsid w:val="002D5EE4"/>
    <w:rsid w:val="002E0AC7"/>
    <w:rsid w:val="002F1B5B"/>
    <w:rsid w:val="002F2FA5"/>
    <w:rsid w:val="00304C34"/>
    <w:rsid w:val="0031178F"/>
    <w:rsid w:val="00315D99"/>
    <w:rsid w:val="003165B2"/>
    <w:rsid w:val="00316F2E"/>
    <w:rsid w:val="00321C9D"/>
    <w:rsid w:val="00325E17"/>
    <w:rsid w:val="00331A6C"/>
    <w:rsid w:val="00337530"/>
    <w:rsid w:val="0034615B"/>
    <w:rsid w:val="00363025"/>
    <w:rsid w:val="003633DA"/>
    <w:rsid w:val="0036351B"/>
    <w:rsid w:val="0037302B"/>
    <w:rsid w:val="00376447"/>
    <w:rsid w:val="003774D1"/>
    <w:rsid w:val="003830DC"/>
    <w:rsid w:val="0038396E"/>
    <w:rsid w:val="003908B0"/>
    <w:rsid w:val="0039282A"/>
    <w:rsid w:val="00397157"/>
    <w:rsid w:val="003A1253"/>
    <w:rsid w:val="003A1BEE"/>
    <w:rsid w:val="003A3D79"/>
    <w:rsid w:val="003A437F"/>
    <w:rsid w:val="003A4580"/>
    <w:rsid w:val="003A672F"/>
    <w:rsid w:val="003B489A"/>
    <w:rsid w:val="003B7515"/>
    <w:rsid w:val="003C1F67"/>
    <w:rsid w:val="003C25EA"/>
    <w:rsid w:val="003C3BC5"/>
    <w:rsid w:val="003D11D7"/>
    <w:rsid w:val="003D26B0"/>
    <w:rsid w:val="003D536C"/>
    <w:rsid w:val="003D57E2"/>
    <w:rsid w:val="003E297A"/>
    <w:rsid w:val="003F79D6"/>
    <w:rsid w:val="003F7B02"/>
    <w:rsid w:val="00402A4C"/>
    <w:rsid w:val="00421303"/>
    <w:rsid w:val="00430549"/>
    <w:rsid w:val="0043451D"/>
    <w:rsid w:val="0043498E"/>
    <w:rsid w:val="00443D4B"/>
    <w:rsid w:val="0046054B"/>
    <w:rsid w:val="004757D6"/>
    <w:rsid w:val="0048127E"/>
    <w:rsid w:val="00481459"/>
    <w:rsid w:val="004833BA"/>
    <w:rsid w:val="00485847"/>
    <w:rsid w:val="004939AF"/>
    <w:rsid w:val="0049505D"/>
    <w:rsid w:val="00496BDF"/>
    <w:rsid w:val="004B5EBD"/>
    <w:rsid w:val="004C5132"/>
    <w:rsid w:val="004D0327"/>
    <w:rsid w:val="004D2853"/>
    <w:rsid w:val="004D3813"/>
    <w:rsid w:val="004E1286"/>
    <w:rsid w:val="004F0A33"/>
    <w:rsid w:val="004F304B"/>
    <w:rsid w:val="004F5C12"/>
    <w:rsid w:val="00502AB5"/>
    <w:rsid w:val="005167C8"/>
    <w:rsid w:val="0052006B"/>
    <w:rsid w:val="005251C9"/>
    <w:rsid w:val="00535E38"/>
    <w:rsid w:val="00536DCF"/>
    <w:rsid w:val="00546A42"/>
    <w:rsid w:val="005602BE"/>
    <w:rsid w:val="00560D4B"/>
    <w:rsid w:val="005633E8"/>
    <w:rsid w:val="00567966"/>
    <w:rsid w:val="0058748F"/>
    <w:rsid w:val="00591430"/>
    <w:rsid w:val="005959E5"/>
    <w:rsid w:val="005B3A06"/>
    <w:rsid w:val="005B5BB0"/>
    <w:rsid w:val="005B60A1"/>
    <w:rsid w:val="005B60F2"/>
    <w:rsid w:val="005C040F"/>
    <w:rsid w:val="005C1B7A"/>
    <w:rsid w:val="005C4C7A"/>
    <w:rsid w:val="005C701C"/>
    <w:rsid w:val="005D0D04"/>
    <w:rsid w:val="005D7206"/>
    <w:rsid w:val="005D7F20"/>
    <w:rsid w:val="005E5B81"/>
    <w:rsid w:val="005E796A"/>
    <w:rsid w:val="005F7684"/>
    <w:rsid w:val="0060014C"/>
    <w:rsid w:val="00603E08"/>
    <w:rsid w:val="00604F7E"/>
    <w:rsid w:val="0061605B"/>
    <w:rsid w:val="0062114D"/>
    <w:rsid w:val="00624025"/>
    <w:rsid w:val="00625443"/>
    <w:rsid w:val="006349D7"/>
    <w:rsid w:val="00641051"/>
    <w:rsid w:val="00643DD5"/>
    <w:rsid w:val="006444CC"/>
    <w:rsid w:val="00647C22"/>
    <w:rsid w:val="006510FB"/>
    <w:rsid w:val="0065778F"/>
    <w:rsid w:val="006578DF"/>
    <w:rsid w:val="00662A8B"/>
    <w:rsid w:val="00662D0F"/>
    <w:rsid w:val="00667E67"/>
    <w:rsid w:val="006A090E"/>
    <w:rsid w:val="006A291A"/>
    <w:rsid w:val="006A5754"/>
    <w:rsid w:val="006A5B9B"/>
    <w:rsid w:val="006B2CE0"/>
    <w:rsid w:val="006B40B8"/>
    <w:rsid w:val="006C40EB"/>
    <w:rsid w:val="006C783E"/>
    <w:rsid w:val="006D671D"/>
    <w:rsid w:val="00700B70"/>
    <w:rsid w:val="00723FA1"/>
    <w:rsid w:val="007311BC"/>
    <w:rsid w:val="00735FB7"/>
    <w:rsid w:val="00752056"/>
    <w:rsid w:val="00752BCD"/>
    <w:rsid w:val="00767DE7"/>
    <w:rsid w:val="00771650"/>
    <w:rsid w:val="00772F1D"/>
    <w:rsid w:val="0078496C"/>
    <w:rsid w:val="0079043F"/>
    <w:rsid w:val="00790DAF"/>
    <w:rsid w:val="00791DD8"/>
    <w:rsid w:val="007B108C"/>
    <w:rsid w:val="007B2814"/>
    <w:rsid w:val="007C1029"/>
    <w:rsid w:val="007C3EBF"/>
    <w:rsid w:val="007D15F3"/>
    <w:rsid w:val="007D6C2A"/>
    <w:rsid w:val="007E6250"/>
    <w:rsid w:val="007F02D4"/>
    <w:rsid w:val="007F2340"/>
    <w:rsid w:val="007F326B"/>
    <w:rsid w:val="007F32B7"/>
    <w:rsid w:val="007F58AC"/>
    <w:rsid w:val="0080286C"/>
    <w:rsid w:val="0080315C"/>
    <w:rsid w:val="00804BD6"/>
    <w:rsid w:val="00806B72"/>
    <w:rsid w:val="00807181"/>
    <w:rsid w:val="00820D09"/>
    <w:rsid w:val="00823656"/>
    <w:rsid w:val="008272F5"/>
    <w:rsid w:val="00840A90"/>
    <w:rsid w:val="00845345"/>
    <w:rsid w:val="008614BD"/>
    <w:rsid w:val="008616A5"/>
    <w:rsid w:val="0086722B"/>
    <w:rsid w:val="008755CC"/>
    <w:rsid w:val="00883C56"/>
    <w:rsid w:val="008957D3"/>
    <w:rsid w:val="00896588"/>
    <w:rsid w:val="00897781"/>
    <w:rsid w:val="008A5C3A"/>
    <w:rsid w:val="008A7D7A"/>
    <w:rsid w:val="008B6A9C"/>
    <w:rsid w:val="008D50E7"/>
    <w:rsid w:val="008E5153"/>
    <w:rsid w:val="008E59E0"/>
    <w:rsid w:val="008F1C02"/>
    <w:rsid w:val="008F71FF"/>
    <w:rsid w:val="009059DC"/>
    <w:rsid w:val="009476EB"/>
    <w:rsid w:val="0095472C"/>
    <w:rsid w:val="00964FEE"/>
    <w:rsid w:val="00977E6D"/>
    <w:rsid w:val="0098249E"/>
    <w:rsid w:val="009827A1"/>
    <w:rsid w:val="00997750"/>
    <w:rsid w:val="009A2F07"/>
    <w:rsid w:val="009B2B6A"/>
    <w:rsid w:val="009B2F86"/>
    <w:rsid w:val="009B4EDA"/>
    <w:rsid w:val="009B6796"/>
    <w:rsid w:val="009B7EC9"/>
    <w:rsid w:val="009D0420"/>
    <w:rsid w:val="009D14C8"/>
    <w:rsid w:val="009E554B"/>
    <w:rsid w:val="009E7AF0"/>
    <w:rsid w:val="009F7F9E"/>
    <w:rsid w:val="009F7FB3"/>
    <w:rsid w:val="00A027F0"/>
    <w:rsid w:val="00A046C4"/>
    <w:rsid w:val="00A0506B"/>
    <w:rsid w:val="00A1364E"/>
    <w:rsid w:val="00A30CFA"/>
    <w:rsid w:val="00A31E8A"/>
    <w:rsid w:val="00A35078"/>
    <w:rsid w:val="00A41076"/>
    <w:rsid w:val="00A41C7A"/>
    <w:rsid w:val="00A43550"/>
    <w:rsid w:val="00A509C8"/>
    <w:rsid w:val="00A558B6"/>
    <w:rsid w:val="00A57520"/>
    <w:rsid w:val="00A704ED"/>
    <w:rsid w:val="00A73902"/>
    <w:rsid w:val="00A75336"/>
    <w:rsid w:val="00A800D3"/>
    <w:rsid w:val="00A82686"/>
    <w:rsid w:val="00A90430"/>
    <w:rsid w:val="00A9165E"/>
    <w:rsid w:val="00A928CD"/>
    <w:rsid w:val="00A95B90"/>
    <w:rsid w:val="00AA201E"/>
    <w:rsid w:val="00AB7D97"/>
    <w:rsid w:val="00AC0FDF"/>
    <w:rsid w:val="00AD179F"/>
    <w:rsid w:val="00AD6E5E"/>
    <w:rsid w:val="00AF5764"/>
    <w:rsid w:val="00AF62F2"/>
    <w:rsid w:val="00B01956"/>
    <w:rsid w:val="00B04AC5"/>
    <w:rsid w:val="00B127E1"/>
    <w:rsid w:val="00B1740D"/>
    <w:rsid w:val="00B237EF"/>
    <w:rsid w:val="00B23946"/>
    <w:rsid w:val="00B25589"/>
    <w:rsid w:val="00B30130"/>
    <w:rsid w:val="00B322B4"/>
    <w:rsid w:val="00B36FCB"/>
    <w:rsid w:val="00B469D6"/>
    <w:rsid w:val="00B62BCA"/>
    <w:rsid w:val="00B677F7"/>
    <w:rsid w:val="00B70820"/>
    <w:rsid w:val="00B70F70"/>
    <w:rsid w:val="00B720D6"/>
    <w:rsid w:val="00B81154"/>
    <w:rsid w:val="00B9597E"/>
    <w:rsid w:val="00BA0303"/>
    <w:rsid w:val="00BC1015"/>
    <w:rsid w:val="00BD5177"/>
    <w:rsid w:val="00BD6DD6"/>
    <w:rsid w:val="00BD71C6"/>
    <w:rsid w:val="00BE194D"/>
    <w:rsid w:val="00BF1B25"/>
    <w:rsid w:val="00BF38CB"/>
    <w:rsid w:val="00BF47F2"/>
    <w:rsid w:val="00C00B04"/>
    <w:rsid w:val="00C03012"/>
    <w:rsid w:val="00C177CD"/>
    <w:rsid w:val="00C211B6"/>
    <w:rsid w:val="00C27172"/>
    <w:rsid w:val="00C40D5F"/>
    <w:rsid w:val="00C45535"/>
    <w:rsid w:val="00C503FC"/>
    <w:rsid w:val="00C507DF"/>
    <w:rsid w:val="00C50889"/>
    <w:rsid w:val="00C70A3E"/>
    <w:rsid w:val="00C7601B"/>
    <w:rsid w:val="00C93369"/>
    <w:rsid w:val="00C93B28"/>
    <w:rsid w:val="00C949C8"/>
    <w:rsid w:val="00C9596E"/>
    <w:rsid w:val="00CA385F"/>
    <w:rsid w:val="00CC1360"/>
    <w:rsid w:val="00CC5AA0"/>
    <w:rsid w:val="00CD3A8C"/>
    <w:rsid w:val="00CE0349"/>
    <w:rsid w:val="00CE3918"/>
    <w:rsid w:val="00CE764E"/>
    <w:rsid w:val="00D113C7"/>
    <w:rsid w:val="00D146A6"/>
    <w:rsid w:val="00D160C6"/>
    <w:rsid w:val="00D2280C"/>
    <w:rsid w:val="00D2399C"/>
    <w:rsid w:val="00D32146"/>
    <w:rsid w:val="00D32385"/>
    <w:rsid w:val="00D433E5"/>
    <w:rsid w:val="00D5451B"/>
    <w:rsid w:val="00D62356"/>
    <w:rsid w:val="00D71508"/>
    <w:rsid w:val="00D71834"/>
    <w:rsid w:val="00D7187E"/>
    <w:rsid w:val="00D77699"/>
    <w:rsid w:val="00D77827"/>
    <w:rsid w:val="00D84A96"/>
    <w:rsid w:val="00D84F84"/>
    <w:rsid w:val="00D86054"/>
    <w:rsid w:val="00D914A4"/>
    <w:rsid w:val="00DA0B32"/>
    <w:rsid w:val="00DA77C2"/>
    <w:rsid w:val="00DD2DA6"/>
    <w:rsid w:val="00DD2FDA"/>
    <w:rsid w:val="00DD422F"/>
    <w:rsid w:val="00DE3600"/>
    <w:rsid w:val="00DE55A1"/>
    <w:rsid w:val="00DE70E3"/>
    <w:rsid w:val="00DF34AC"/>
    <w:rsid w:val="00DF3FB3"/>
    <w:rsid w:val="00DF6C09"/>
    <w:rsid w:val="00DF7EDE"/>
    <w:rsid w:val="00E03135"/>
    <w:rsid w:val="00E04207"/>
    <w:rsid w:val="00E06ACF"/>
    <w:rsid w:val="00E14963"/>
    <w:rsid w:val="00E30122"/>
    <w:rsid w:val="00E4111D"/>
    <w:rsid w:val="00E47D7E"/>
    <w:rsid w:val="00E5387B"/>
    <w:rsid w:val="00E67E6F"/>
    <w:rsid w:val="00E753B5"/>
    <w:rsid w:val="00E805F7"/>
    <w:rsid w:val="00EA55A7"/>
    <w:rsid w:val="00EA73A3"/>
    <w:rsid w:val="00EC15C7"/>
    <w:rsid w:val="00EC6609"/>
    <w:rsid w:val="00EC7154"/>
    <w:rsid w:val="00ED5DC1"/>
    <w:rsid w:val="00ED7732"/>
    <w:rsid w:val="00EF6BAE"/>
    <w:rsid w:val="00F018DD"/>
    <w:rsid w:val="00F06410"/>
    <w:rsid w:val="00F06C37"/>
    <w:rsid w:val="00F17927"/>
    <w:rsid w:val="00F17C39"/>
    <w:rsid w:val="00F279B1"/>
    <w:rsid w:val="00F43F75"/>
    <w:rsid w:val="00F652A4"/>
    <w:rsid w:val="00F663C4"/>
    <w:rsid w:val="00F73F1C"/>
    <w:rsid w:val="00F80B66"/>
    <w:rsid w:val="00F8782D"/>
    <w:rsid w:val="00FB11F6"/>
    <w:rsid w:val="00FC1997"/>
    <w:rsid w:val="00FE0F0F"/>
    <w:rsid w:val="00FE1309"/>
    <w:rsid w:val="00FE28C5"/>
    <w:rsid w:val="00FE4155"/>
    <w:rsid w:val="00FE7D63"/>
    <w:rsid w:val="00FF0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 fillcolor="none [2412]" strokecolor="#b30202">
      <v:fill color="none [2412]" opacity="13107f" rotate="t"/>
      <v:stroke color="#b30202" opacity="64881f" weight="1.5pt"/>
      <v:shadow on="t" color="#b2a1c7" opacity="49151f" offset=".74833mm,.74833mm"/>
      <v:textbox style="mso-rotate-with-shape:t"/>
      <o:colormru v:ext="edit" colors="#fef91b,#31f7c3,#f60,#007033,#3c29c9,#00682f,#2429f8,#cf4c17"/>
      <o:colormenu v:ext="edit" strokecolor="none [2409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aliases w:val="Pleno"/>
    <w:qFormat/>
    <w:rsid w:val="00C27172"/>
    <w:pPr>
      <w:jc w:val="both"/>
    </w:pPr>
    <w:rPr>
      <w:rFonts w:ascii="Arial" w:hAnsi="Arial"/>
      <w:sz w:val="24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2677D4"/>
    <w:pPr>
      <w:keepNext/>
      <w:spacing w:before="240" w:after="60"/>
      <w:outlineLvl w:val="0"/>
    </w:pPr>
    <w:rPr>
      <w:b/>
      <w:kern w:val="28"/>
      <w:sz w:val="28"/>
      <w:lang/>
    </w:rPr>
  </w:style>
  <w:style w:type="paragraph" w:styleId="Ttulo2">
    <w:name w:val="heading 2"/>
    <w:basedOn w:val="Normal"/>
    <w:next w:val="Normal"/>
    <w:link w:val="Ttulo2Car"/>
    <w:qFormat/>
    <w:rsid w:val="00282A8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B720D6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2A7789"/>
  </w:style>
  <w:style w:type="character" w:customStyle="1" w:styleId="Ttulo1Car">
    <w:name w:val="Título 1 Car"/>
    <w:link w:val="Ttulo1"/>
    <w:rsid w:val="002677D4"/>
    <w:rPr>
      <w:rFonts w:ascii="Arial" w:hAnsi="Arial"/>
      <w:b/>
      <w:kern w:val="28"/>
      <w:sz w:val="28"/>
      <w:lang w:val="es-ES_tradnl"/>
    </w:rPr>
  </w:style>
  <w:style w:type="paragraph" w:styleId="Textodeglobo">
    <w:name w:val="Balloon Text"/>
    <w:basedOn w:val="Normal"/>
    <w:link w:val="TextodegloboCar"/>
    <w:rsid w:val="00282A8E"/>
    <w:rPr>
      <w:rFonts w:ascii="Tahoma" w:hAnsi="Tahoma"/>
      <w:sz w:val="16"/>
      <w:szCs w:val="16"/>
      <w:lang/>
    </w:rPr>
  </w:style>
  <w:style w:type="character" w:customStyle="1" w:styleId="TextodegloboCar">
    <w:name w:val="Texto de globo Car"/>
    <w:link w:val="Textodeglobo"/>
    <w:rsid w:val="00282A8E"/>
    <w:rPr>
      <w:rFonts w:ascii="Tahoma" w:hAnsi="Tahoma" w:cs="Tahoma"/>
      <w:sz w:val="16"/>
      <w:szCs w:val="16"/>
      <w:lang w:val="es-ES_tradnl"/>
    </w:rPr>
  </w:style>
  <w:style w:type="character" w:customStyle="1" w:styleId="Ttulo2Car">
    <w:name w:val="Título 2 Car"/>
    <w:link w:val="Ttulo2"/>
    <w:semiHidden/>
    <w:rsid w:val="00282A8E"/>
    <w:rPr>
      <w:rFonts w:ascii="Cambria" w:eastAsia="Times New Roman" w:hAnsi="Cambria" w:cs="Times New Roman"/>
      <w:b/>
      <w:bCs/>
      <w:i/>
      <w:iCs/>
      <w:sz w:val="28"/>
      <w:szCs w:val="28"/>
      <w:lang w:val="es-ES_tradnl"/>
    </w:rPr>
  </w:style>
  <w:style w:type="character" w:customStyle="1" w:styleId="hps">
    <w:name w:val="hps"/>
    <w:rsid w:val="004F0A33"/>
  </w:style>
  <w:style w:type="paragraph" w:styleId="Prrafodelista">
    <w:name w:val="List Paragraph"/>
    <w:basedOn w:val="Normal"/>
    <w:uiPriority w:val="34"/>
    <w:qFormat/>
    <w:rsid w:val="00EC15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cdlmadrid.org/procedimient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</Words>
  <Characters>7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Piratas Unidos S.A.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</dc:creator>
  <cp:lastModifiedBy>Carmen</cp:lastModifiedBy>
  <cp:revision>5</cp:revision>
  <cp:lastPrinted>2017-04-01T09:21:00Z</cp:lastPrinted>
  <dcterms:created xsi:type="dcterms:W3CDTF">2017-12-14T10:07:00Z</dcterms:created>
  <dcterms:modified xsi:type="dcterms:W3CDTF">2018-01-26T10:10:00Z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