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8A7E4" w14:textId="565B05AC" w:rsidR="00B06872" w:rsidRPr="005678E5" w:rsidRDefault="005678E5" w:rsidP="005678E5">
      <w:pPr>
        <w:ind w:right="-710"/>
        <w:rPr>
          <w:sz w:val="26"/>
          <w:szCs w:val="26"/>
        </w:rPr>
      </w:pPr>
      <w:r w:rsidRPr="005678E5">
        <w:rPr>
          <w:noProof/>
          <w:sz w:val="26"/>
          <w:szCs w:val="26"/>
          <w:highlight w:val="lightGray"/>
        </w:rPr>
        <w:drawing>
          <wp:anchor distT="0" distB="0" distL="114300" distR="114300" simplePos="0" relativeHeight="251659264" behindDoc="0" locked="0" layoutInCell="1" allowOverlap="1" wp14:anchorId="1FB4A0F4" wp14:editId="6BE54A29">
            <wp:simplePos x="0" y="0"/>
            <wp:positionH relativeFrom="margin">
              <wp:posOffset>-135255</wp:posOffset>
            </wp:positionH>
            <wp:positionV relativeFrom="paragraph">
              <wp:posOffset>161290</wp:posOffset>
            </wp:positionV>
            <wp:extent cx="755015" cy="890270"/>
            <wp:effectExtent l="0" t="0" r="6985" b="5080"/>
            <wp:wrapTopAndBottom/>
            <wp:docPr id="1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8E5">
        <w:rPr>
          <w:noProof/>
          <w:sz w:val="26"/>
          <w:szCs w:val="26"/>
          <w:highlight w:val="lightGray"/>
        </w:rPr>
        <w:t xml:space="preserve">                                                                        </w:t>
      </w:r>
      <w:r>
        <w:rPr>
          <w:noProof/>
          <w:sz w:val="26"/>
          <w:szCs w:val="26"/>
          <w:highlight w:val="lightGray"/>
        </w:rPr>
        <w:t xml:space="preserve">            </w:t>
      </w:r>
      <w:r w:rsidRPr="005678E5">
        <w:rPr>
          <w:b/>
          <w:bCs/>
          <w:i/>
          <w:iCs/>
          <w:noProof/>
          <w:sz w:val="26"/>
          <w:szCs w:val="26"/>
          <w:highlight w:val="lightGray"/>
        </w:rPr>
        <w:t xml:space="preserve">    </w:t>
      </w:r>
      <w:r w:rsidRPr="005678E5">
        <w:rPr>
          <w:b/>
          <w:bCs/>
          <w:i/>
          <w:iCs/>
          <w:sz w:val="26"/>
          <w:szCs w:val="26"/>
          <w:highlight w:val="lightGray"/>
        </w:rPr>
        <w:t xml:space="preserve">Colegiados de Honor </w:t>
      </w:r>
      <w:r w:rsidRPr="005678E5">
        <w:rPr>
          <w:sz w:val="26"/>
          <w:szCs w:val="26"/>
          <w:highlight w:val="lightGray"/>
        </w:rPr>
        <w:t>-FEBRERO 2022</w:t>
      </w:r>
    </w:p>
    <w:p w14:paraId="279B54AC" w14:textId="172442AC" w:rsidR="005678E5" w:rsidRPr="005678E5" w:rsidRDefault="005678E5" w:rsidP="005678E5">
      <w:pPr>
        <w:ind w:right="-427" w:firstLine="708"/>
        <w:jc w:val="center"/>
        <w:rPr>
          <w:b/>
          <w:bCs/>
          <w:color w:val="FF0000"/>
          <w:sz w:val="26"/>
          <w:szCs w:val="26"/>
        </w:rPr>
      </w:pPr>
      <w:r w:rsidRPr="005678E5">
        <w:rPr>
          <w:noProof/>
          <w:color w:val="FF000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9C0B275" wp14:editId="237DE5D0">
            <wp:simplePos x="0" y="0"/>
            <wp:positionH relativeFrom="margin">
              <wp:posOffset>1929765</wp:posOffset>
            </wp:positionH>
            <wp:positionV relativeFrom="paragraph">
              <wp:posOffset>255905</wp:posOffset>
            </wp:positionV>
            <wp:extent cx="1836420" cy="1954530"/>
            <wp:effectExtent l="0" t="0" r="0" b="7620"/>
            <wp:wrapTopAndBottom/>
            <wp:docPr id="2" name="Imagen 2" descr="Un libro con la imagen de 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Un libro con la imagen de un dibujo de una person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B16" w:rsidRPr="005678E5">
        <w:rPr>
          <w:b/>
          <w:bCs/>
          <w:color w:val="FF0000"/>
          <w:sz w:val="26"/>
          <w:szCs w:val="26"/>
        </w:rPr>
        <w:t xml:space="preserve">EXCURSIÓN A LA CASA NATAL DE CERVANTES EN ALCALÁ DE </w:t>
      </w:r>
      <w:r w:rsidRPr="005678E5">
        <w:rPr>
          <w:b/>
          <w:bCs/>
          <w:color w:val="FF0000"/>
          <w:sz w:val="26"/>
          <w:szCs w:val="26"/>
        </w:rPr>
        <w:t xml:space="preserve">HENARES        </w:t>
      </w:r>
    </w:p>
    <w:p w14:paraId="2A892F05" w14:textId="5D874A03" w:rsidR="00AD1B16" w:rsidRPr="005678E5" w:rsidRDefault="00AD1B16" w:rsidP="005678E5">
      <w:pPr>
        <w:ind w:right="-427" w:firstLine="708"/>
        <w:jc w:val="center"/>
        <w:rPr>
          <w:b/>
          <w:bCs/>
          <w:color w:val="FF0000"/>
          <w:sz w:val="26"/>
          <w:szCs w:val="26"/>
        </w:rPr>
      </w:pPr>
      <w:r w:rsidRPr="005678E5">
        <w:rPr>
          <w:b/>
          <w:bCs/>
          <w:color w:val="FF0000"/>
          <w:sz w:val="26"/>
          <w:szCs w:val="26"/>
        </w:rPr>
        <w:t>PARA VER LA EXPOSICIÓN “SECRETOS DE BUENA TINTA</w:t>
      </w:r>
      <w:r w:rsidR="00845F00" w:rsidRPr="005678E5">
        <w:rPr>
          <w:b/>
          <w:bCs/>
          <w:color w:val="FF0000"/>
          <w:sz w:val="26"/>
          <w:szCs w:val="26"/>
        </w:rPr>
        <w:t>”</w:t>
      </w:r>
    </w:p>
    <w:p w14:paraId="3167BB7E" w14:textId="4078AD87" w:rsidR="005442C7" w:rsidRPr="005678E5" w:rsidRDefault="00AD1B16" w:rsidP="005442C7">
      <w:pPr>
        <w:jc w:val="both"/>
        <w:rPr>
          <w:b/>
          <w:bCs/>
          <w:sz w:val="26"/>
          <w:szCs w:val="26"/>
        </w:rPr>
      </w:pPr>
      <w:r w:rsidRPr="005678E5">
        <w:rPr>
          <w:b/>
          <w:bCs/>
          <w:sz w:val="26"/>
          <w:szCs w:val="26"/>
        </w:rPr>
        <w:t xml:space="preserve">FECHA: </w:t>
      </w:r>
      <w:r w:rsidRPr="005678E5">
        <w:rPr>
          <w:sz w:val="26"/>
          <w:szCs w:val="26"/>
        </w:rPr>
        <w:t>23 de febrero</w:t>
      </w:r>
      <w:r w:rsidR="00845F00" w:rsidRPr="005678E5">
        <w:rPr>
          <w:sz w:val="26"/>
          <w:szCs w:val="26"/>
        </w:rPr>
        <w:t>.</w:t>
      </w:r>
    </w:p>
    <w:p w14:paraId="0C56DB99" w14:textId="4064C589" w:rsidR="00A906FC" w:rsidRPr="005678E5" w:rsidRDefault="00845F00" w:rsidP="005442C7">
      <w:pPr>
        <w:jc w:val="both"/>
        <w:rPr>
          <w:sz w:val="26"/>
          <w:szCs w:val="26"/>
        </w:rPr>
      </w:pPr>
      <w:r w:rsidRPr="005678E5">
        <w:rPr>
          <w:b/>
          <w:bCs/>
          <w:sz w:val="26"/>
          <w:szCs w:val="26"/>
        </w:rPr>
        <w:t>PROGRAMA</w:t>
      </w:r>
      <w:r w:rsidRPr="005678E5">
        <w:rPr>
          <w:sz w:val="26"/>
          <w:szCs w:val="26"/>
        </w:rPr>
        <w:t xml:space="preserve">: </w:t>
      </w:r>
      <w:r w:rsidR="00AD1B16" w:rsidRPr="005678E5">
        <w:rPr>
          <w:sz w:val="26"/>
          <w:szCs w:val="26"/>
        </w:rPr>
        <w:t xml:space="preserve">Iremos en el </w:t>
      </w:r>
      <w:r w:rsidR="00A906FC" w:rsidRPr="005678E5">
        <w:rPr>
          <w:color w:val="FF0000"/>
          <w:sz w:val="26"/>
          <w:szCs w:val="26"/>
        </w:rPr>
        <w:t>autobús 223</w:t>
      </w:r>
      <w:r w:rsidRPr="005678E5">
        <w:rPr>
          <w:sz w:val="26"/>
          <w:szCs w:val="26"/>
        </w:rPr>
        <w:t xml:space="preserve"> que sale de la dársena 07 en la planta -2</w:t>
      </w:r>
      <w:r w:rsidRPr="005678E5">
        <w:rPr>
          <w:sz w:val="26"/>
          <w:szCs w:val="26"/>
        </w:rPr>
        <w:t xml:space="preserve"> </w:t>
      </w:r>
      <w:r w:rsidR="00A906FC" w:rsidRPr="005678E5">
        <w:rPr>
          <w:sz w:val="26"/>
          <w:szCs w:val="26"/>
        </w:rPr>
        <w:t>desde el Intercambiador de Avda</w:t>
      </w:r>
      <w:r w:rsidRPr="005678E5">
        <w:rPr>
          <w:sz w:val="26"/>
          <w:szCs w:val="26"/>
        </w:rPr>
        <w:t>.</w:t>
      </w:r>
      <w:r w:rsidR="00A906FC" w:rsidRPr="005678E5">
        <w:rPr>
          <w:sz w:val="26"/>
          <w:szCs w:val="26"/>
        </w:rPr>
        <w:t xml:space="preserve"> de América</w:t>
      </w:r>
      <w:r w:rsidRPr="005678E5">
        <w:rPr>
          <w:sz w:val="26"/>
          <w:szCs w:val="26"/>
        </w:rPr>
        <w:t>.</w:t>
      </w:r>
      <w:r w:rsidR="00A906FC" w:rsidRPr="005678E5">
        <w:rPr>
          <w:sz w:val="26"/>
          <w:szCs w:val="26"/>
        </w:rPr>
        <w:t xml:space="preserve"> </w:t>
      </w:r>
    </w:p>
    <w:p w14:paraId="5FE2A61C" w14:textId="351ED92D" w:rsidR="00AD1B16" w:rsidRPr="005678E5" w:rsidRDefault="00A906FC" w:rsidP="005442C7">
      <w:pPr>
        <w:jc w:val="both"/>
        <w:rPr>
          <w:sz w:val="26"/>
          <w:szCs w:val="26"/>
        </w:rPr>
      </w:pPr>
      <w:r w:rsidRPr="005678E5">
        <w:rPr>
          <w:b/>
          <w:bCs/>
          <w:sz w:val="26"/>
          <w:szCs w:val="26"/>
        </w:rPr>
        <w:t>S</w:t>
      </w:r>
      <w:r w:rsidR="005678E5" w:rsidRPr="005678E5">
        <w:rPr>
          <w:b/>
          <w:bCs/>
          <w:sz w:val="26"/>
          <w:szCs w:val="26"/>
        </w:rPr>
        <w:t xml:space="preserve">ALIDA: </w:t>
      </w:r>
      <w:r w:rsidRPr="005678E5">
        <w:rPr>
          <w:b/>
          <w:bCs/>
          <w:sz w:val="26"/>
          <w:szCs w:val="26"/>
        </w:rPr>
        <w:t xml:space="preserve">a las 11:00 </w:t>
      </w:r>
      <w:proofErr w:type="gramStart"/>
      <w:r w:rsidRPr="005678E5">
        <w:rPr>
          <w:b/>
          <w:bCs/>
          <w:sz w:val="26"/>
          <w:szCs w:val="26"/>
        </w:rPr>
        <w:t>h</w:t>
      </w:r>
      <w:r w:rsidR="00845F00" w:rsidRPr="005678E5">
        <w:rPr>
          <w:b/>
          <w:bCs/>
          <w:sz w:val="26"/>
          <w:szCs w:val="26"/>
        </w:rPr>
        <w:t>oras</w:t>
      </w:r>
      <w:r w:rsidRPr="005678E5">
        <w:rPr>
          <w:b/>
          <w:bCs/>
          <w:sz w:val="26"/>
          <w:szCs w:val="26"/>
        </w:rPr>
        <w:t xml:space="preserve"> </w:t>
      </w:r>
      <w:r w:rsidR="00845F00" w:rsidRPr="005678E5">
        <w:rPr>
          <w:sz w:val="26"/>
          <w:szCs w:val="26"/>
        </w:rPr>
        <w:t>.</w:t>
      </w:r>
      <w:proofErr w:type="gramEnd"/>
      <w:r w:rsidRPr="005678E5">
        <w:rPr>
          <w:sz w:val="26"/>
          <w:szCs w:val="26"/>
        </w:rPr>
        <w:t xml:space="preserve"> </w:t>
      </w:r>
      <w:proofErr w:type="spellStart"/>
      <w:r w:rsidR="00845F00" w:rsidRPr="005678E5">
        <w:rPr>
          <w:sz w:val="26"/>
          <w:szCs w:val="26"/>
        </w:rPr>
        <w:t>LL</w:t>
      </w:r>
      <w:r w:rsidRPr="005678E5">
        <w:rPr>
          <w:sz w:val="26"/>
          <w:szCs w:val="26"/>
        </w:rPr>
        <w:t>egaremos</w:t>
      </w:r>
      <w:proofErr w:type="spellEnd"/>
      <w:r w:rsidRPr="005678E5">
        <w:rPr>
          <w:sz w:val="26"/>
          <w:szCs w:val="26"/>
        </w:rPr>
        <w:t xml:space="preserve"> en 30 </w:t>
      </w:r>
      <w:proofErr w:type="spellStart"/>
      <w:r w:rsidRPr="005678E5">
        <w:rPr>
          <w:sz w:val="26"/>
          <w:szCs w:val="26"/>
        </w:rPr>
        <w:t>ó</w:t>
      </w:r>
      <w:proofErr w:type="spellEnd"/>
      <w:r w:rsidRPr="005678E5">
        <w:rPr>
          <w:sz w:val="26"/>
          <w:szCs w:val="26"/>
        </w:rPr>
        <w:t xml:space="preserve"> 40 minutos; desde la parada del autobús andaremos un poco hasta llegar a nuestro destino y comenzaremos la interesante visita</w:t>
      </w:r>
      <w:r w:rsidR="00845F00" w:rsidRPr="005678E5">
        <w:rPr>
          <w:sz w:val="26"/>
          <w:szCs w:val="26"/>
        </w:rPr>
        <w:t>.</w:t>
      </w:r>
      <w:r w:rsidRPr="005678E5">
        <w:rPr>
          <w:sz w:val="26"/>
          <w:szCs w:val="26"/>
        </w:rPr>
        <w:t xml:space="preserve"> </w:t>
      </w:r>
    </w:p>
    <w:p w14:paraId="51F76DEF" w14:textId="5B912C66" w:rsidR="00FD6954" w:rsidRPr="005678E5" w:rsidRDefault="00A906FC" w:rsidP="005442C7">
      <w:pPr>
        <w:jc w:val="both"/>
        <w:rPr>
          <w:rFonts w:ascii="Calibri" w:hAnsi="Calibri" w:cs="Calibri"/>
          <w:sz w:val="26"/>
          <w:szCs w:val="26"/>
        </w:rPr>
      </w:pPr>
      <w:r w:rsidRPr="005678E5">
        <w:rPr>
          <w:rFonts w:ascii="Arial Narrow" w:hAnsi="Arial Narrow"/>
          <w:sz w:val="26"/>
          <w:szCs w:val="26"/>
        </w:rPr>
        <w:t xml:space="preserve">La </w:t>
      </w:r>
      <w:proofErr w:type="gramStart"/>
      <w:r w:rsidR="00E614D6" w:rsidRPr="005678E5">
        <w:rPr>
          <w:rFonts w:ascii="Arial Narrow" w:hAnsi="Arial Narrow"/>
          <w:sz w:val="26"/>
          <w:szCs w:val="26"/>
        </w:rPr>
        <w:t>Exposición</w:t>
      </w:r>
      <w:r w:rsidR="00845F00" w:rsidRPr="005678E5">
        <w:rPr>
          <w:rFonts w:ascii="Arial Narrow" w:hAnsi="Arial Narrow"/>
          <w:b/>
          <w:bCs/>
          <w:sz w:val="26"/>
          <w:szCs w:val="26"/>
        </w:rPr>
        <w:t xml:space="preserve"> ”Secretos</w:t>
      </w:r>
      <w:proofErr w:type="gramEnd"/>
      <w:r w:rsidR="00845F00" w:rsidRPr="005678E5">
        <w:rPr>
          <w:rFonts w:ascii="Arial Narrow" w:hAnsi="Arial Narrow"/>
          <w:b/>
          <w:bCs/>
          <w:sz w:val="26"/>
          <w:szCs w:val="26"/>
        </w:rPr>
        <w:t xml:space="preserve"> de buena tinta”</w:t>
      </w:r>
      <w:r w:rsidR="00E614D6" w:rsidRPr="005678E5">
        <w:rPr>
          <w:rFonts w:ascii="Arial Narrow" w:hAnsi="Arial Narrow"/>
          <w:b/>
          <w:bCs/>
          <w:sz w:val="26"/>
          <w:szCs w:val="26"/>
        </w:rPr>
        <w:t xml:space="preserve"> </w:t>
      </w:r>
      <w:r w:rsidR="00E614D6" w:rsidRPr="005678E5">
        <w:rPr>
          <w:rFonts w:ascii="Arial Narrow" w:hAnsi="Arial Narrow"/>
          <w:sz w:val="26"/>
          <w:szCs w:val="26"/>
        </w:rPr>
        <w:t>es un viaje histórico y artístico a través del trabajo de alquimistas y sabios populares</w:t>
      </w:r>
      <w:r w:rsidR="00FD6954" w:rsidRPr="005678E5">
        <w:rPr>
          <w:rFonts w:ascii="Arial Narrow" w:hAnsi="Arial Narrow"/>
          <w:sz w:val="26"/>
          <w:szCs w:val="26"/>
        </w:rPr>
        <w:t xml:space="preserve">, </w:t>
      </w:r>
      <w:r w:rsidR="00E614D6" w:rsidRPr="005678E5">
        <w:rPr>
          <w:rFonts w:ascii="Calibri" w:hAnsi="Calibri" w:cs="Calibri"/>
          <w:sz w:val="26"/>
          <w:szCs w:val="26"/>
        </w:rPr>
        <w:t>que confeccionaron tintas y pigmentos</w:t>
      </w:r>
      <w:r w:rsidR="00FD6954" w:rsidRPr="005678E5">
        <w:rPr>
          <w:rFonts w:ascii="Calibri" w:hAnsi="Calibri" w:cs="Calibri"/>
          <w:sz w:val="26"/>
          <w:szCs w:val="26"/>
        </w:rPr>
        <w:t xml:space="preserve"> con los que imprimir, desde el S. XV, manuscritos y otros libros  que son y han sido obras fundamentales del </w:t>
      </w:r>
      <w:r w:rsidR="00845F00" w:rsidRPr="005678E5">
        <w:rPr>
          <w:rFonts w:ascii="Calibri" w:hAnsi="Calibri" w:cs="Calibri"/>
          <w:sz w:val="26"/>
          <w:szCs w:val="26"/>
        </w:rPr>
        <w:t>p</w:t>
      </w:r>
      <w:r w:rsidR="00FD6954" w:rsidRPr="005678E5">
        <w:rPr>
          <w:rFonts w:ascii="Calibri" w:hAnsi="Calibri" w:cs="Calibri"/>
          <w:sz w:val="26"/>
          <w:szCs w:val="26"/>
        </w:rPr>
        <w:t xml:space="preserve">ensamiento y la </w:t>
      </w:r>
      <w:r w:rsidR="00845F00" w:rsidRPr="005678E5">
        <w:rPr>
          <w:rFonts w:ascii="Calibri" w:hAnsi="Calibri" w:cs="Calibri"/>
          <w:sz w:val="26"/>
          <w:szCs w:val="26"/>
        </w:rPr>
        <w:t>c</w:t>
      </w:r>
      <w:r w:rsidR="00FD6954" w:rsidRPr="005678E5">
        <w:rPr>
          <w:rFonts w:ascii="Calibri" w:hAnsi="Calibri" w:cs="Calibri"/>
          <w:sz w:val="26"/>
          <w:szCs w:val="26"/>
        </w:rPr>
        <w:t xml:space="preserve">ultura </w:t>
      </w:r>
      <w:r w:rsidR="00845F00" w:rsidRPr="005678E5">
        <w:rPr>
          <w:rFonts w:ascii="Calibri" w:hAnsi="Calibri" w:cs="Calibri"/>
          <w:sz w:val="26"/>
          <w:szCs w:val="26"/>
        </w:rPr>
        <w:t>u</w:t>
      </w:r>
      <w:r w:rsidR="00FD6954" w:rsidRPr="005678E5">
        <w:rPr>
          <w:rFonts w:ascii="Calibri" w:hAnsi="Calibri" w:cs="Calibri"/>
          <w:sz w:val="26"/>
          <w:szCs w:val="26"/>
        </w:rPr>
        <w:t>niversales.</w:t>
      </w:r>
    </w:p>
    <w:p w14:paraId="44E2049F" w14:textId="1F4DD0C1" w:rsidR="00A906FC" w:rsidRPr="005678E5" w:rsidRDefault="00FD6954" w:rsidP="005442C7">
      <w:pPr>
        <w:jc w:val="both"/>
        <w:rPr>
          <w:rFonts w:ascii="Calibri" w:hAnsi="Calibri" w:cs="Calibri"/>
          <w:i/>
          <w:iCs/>
          <w:sz w:val="26"/>
          <w:szCs w:val="26"/>
        </w:rPr>
      </w:pPr>
      <w:r w:rsidRPr="005678E5">
        <w:rPr>
          <w:rFonts w:ascii="Calibri" w:hAnsi="Calibri" w:cs="Calibri"/>
          <w:i/>
          <w:iCs/>
          <w:sz w:val="26"/>
          <w:szCs w:val="26"/>
        </w:rPr>
        <w:t xml:space="preserve">Los que estéis interesados en acudir a esta Exposición </w:t>
      </w:r>
      <w:r w:rsidR="00F22A69" w:rsidRPr="005678E5">
        <w:rPr>
          <w:rFonts w:ascii="Calibri" w:hAnsi="Calibri" w:cs="Calibri"/>
          <w:i/>
          <w:iCs/>
          <w:sz w:val="26"/>
          <w:szCs w:val="26"/>
        </w:rPr>
        <w:t>deb</w:t>
      </w:r>
      <w:r w:rsidRPr="005678E5">
        <w:rPr>
          <w:rFonts w:ascii="Calibri" w:hAnsi="Calibri" w:cs="Calibri"/>
          <w:i/>
          <w:iCs/>
          <w:sz w:val="26"/>
          <w:szCs w:val="26"/>
        </w:rPr>
        <w:t xml:space="preserve">éis apuntaros </w:t>
      </w:r>
      <w:r w:rsidR="00F22A69" w:rsidRPr="005678E5">
        <w:rPr>
          <w:rFonts w:ascii="Calibri" w:hAnsi="Calibri" w:cs="Calibri"/>
          <w:i/>
          <w:iCs/>
          <w:sz w:val="26"/>
          <w:szCs w:val="26"/>
        </w:rPr>
        <w:t>en el despacho de Colegiados de Honor del CDL, ya que hay que comunicar a la Casa Natal de Cervantes el número de personas que iremos.</w:t>
      </w:r>
      <w:r w:rsidR="00845F00" w:rsidRPr="005678E5">
        <w:rPr>
          <w:rFonts w:ascii="Calibri" w:hAnsi="Calibri" w:cs="Calibri"/>
          <w:i/>
          <w:iCs/>
          <w:sz w:val="26"/>
          <w:szCs w:val="26"/>
        </w:rPr>
        <w:t xml:space="preserve"> ¡</w:t>
      </w:r>
      <w:r w:rsidR="00F22A69" w:rsidRPr="005678E5">
        <w:rPr>
          <w:rFonts w:ascii="Calibri" w:hAnsi="Calibri" w:cs="Calibri"/>
          <w:i/>
          <w:iCs/>
          <w:sz w:val="26"/>
          <w:szCs w:val="26"/>
        </w:rPr>
        <w:t>Animaos</w:t>
      </w:r>
      <w:r w:rsidR="00845F00" w:rsidRPr="005678E5">
        <w:rPr>
          <w:rFonts w:ascii="Calibri" w:hAnsi="Calibri" w:cs="Calibri"/>
          <w:i/>
          <w:iCs/>
          <w:sz w:val="26"/>
          <w:szCs w:val="26"/>
        </w:rPr>
        <w:t>!</w:t>
      </w:r>
      <w:r w:rsidR="00F22A69" w:rsidRPr="005678E5">
        <w:rPr>
          <w:rFonts w:ascii="Calibri" w:hAnsi="Calibri" w:cs="Calibri"/>
          <w:i/>
          <w:iCs/>
          <w:sz w:val="26"/>
          <w:szCs w:val="26"/>
        </w:rPr>
        <w:t xml:space="preserve"> Como en todas las excursiones que organizamos, disfrutaremos</w:t>
      </w:r>
      <w:r w:rsidR="00845F00" w:rsidRPr="005678E5">
        <w:rPr>
          <w:rFonts w:ascii="Calibri" w:hAnsi="Calibri" w:cs="Calibri"/>
          <w:i/>
          <w:iCs/>
          <w:sz w:val="26"/>
          <w:szCs w:val="26"/>
        </w:rPr>
        <w:t xml:space="preserve"> del arte y de la cultura </w:t>
      </w:r>
      <w:r w:rsidR="00F22A69" w:rsidRPr="005678E5">
        <w:rPr>
          <w:rFonts w:ascii="Calibri" w:hAnsi="Calibri" w:cs="Calibri"/>
          <w:i/>
          <w:iCs/>
          <w:sz w:val="26"/>
          <w:szCs w:val="26"/>
        </w:rPr>
        <w:t xml:space="preserve">y será una estupenda ocasión para convivir en un ambiente distendido. </w:t>
      </w:r>
      <w:r w:rsidR="00E614D6" w:rsidRPr="005678E5">
        <w:rPr>
          <w:rFonts w:ascii="Calibri" w:hAnsi="Calibri" w:cs="Calibri"/>
          <w:i/>
          <w:iCs/>
          <w:sz w:val="26"/>
          <w:szCs w:val="26"/>
        </w:rPr>
        <w:t xml:space="preserve"> </w:t>
      </w:r>
    </w:p>
    <w:p w14:paraId="428A0974" w14:textId="651E6CC4" w:rsidR="00942E57" w:rsidRPr="005678E5" w:rsidRDefault="00942E57" w:rsidP="005678E5">
      <w:pPr>
        <w:ind w:firstLine="708"/>
        <w:jc w:val="center"/>
        <w:rPr>
          <w:b/>
          <w:bCs/>
          <w:color w:val="FF0000"/>
          <w:sz w:val="26"/>
          <w:szCs w:val="26"/>
        </w:rPr>
      </w:pPr>
      <w:r w:rsidRPr="005678E5">
        <w:rPr>
          <w:rFonts w:ascii="Calibri" w:hAnsi="Calibri" w:cs="Calibri"/>
          <w:color w:val="FF0000"/>
          <w:sz w:val="26"/>
          <w:szCs w:val="26"/>
        </w:rPr>
        <w:t xml:space="preserve">Podéis ver la información de la exposición en: </w:t>
      </w:r>
      <w:r w:rsidRPr="005678E5">
        <w:rPr>
          <w:rFonts w:ascii="Calibri" w:hAnsi="Calibri" w:cs="Calibri"/>
          <w:color w:val="FF0000"/>
          <w:sz w:val="26"/>
          <w:szCs w:val="26"/>
        </w:rPr>
        <w:t>https://museocasanataldecervantes.org/secretos-de-buena-tinta/</w:t>
      </w:r>
    </w:p>
    <w:p w14:paraId="2E7C8185" w14:textId="77777777" w:rsidR="005678E5" w:rsidRDefault="005678E5" w:rsidP="00845F00">
      <w:pPr>
        <w:spacing w:after="0"/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487725F7" w14:textId="5B3F8274" w:rsidR="00845F00" w:rsidRPr="005678E5" w:rsidRDefault="00845F00" w:rsidP="00845F00">
      <w:pPr>
        <w:spacing w:after="0"/>
        <w:jc w:val="both"/>
        <w:rPr>
          <w:rFonts w:ascii="Calibri" w:hAnsi="Calibri" w:cs="Calibri"/>
          <w:b/>
          <w:bCs/>
          <w:sz w:val="26"/>
          <w:szCs w:val="26"/>
        </w:rPr>
      </w:pPr>
      <w:r w:rsidRPr="005678E5">
        <w:rPr>
          <w:rFonts w:ascii="Calibri" w:hAnsi="Calibri" w:cs="Calibri"/>
          <w:b/>
          <w:bCs/>
          <w:sz w:val="26"/>
          <w:szCs w:val="26"/>
        </w:rPr>
        <w:t>Mercedes Dubois</w:t>
      </w:r>
    </w:p>
    <w:p w14:paraId="2146F1F7" w14:textId="15B1938E" w:rsidR="00845F00" w:rsidRPr="005678E5" w:rsidRDefault="00845F00" w:rsidP="00845F00">
      <w:pPr>
        <w:spacing w:after="0"/>
        <w:jc w:val="both"/>
        <w:rPr>
          <w:rFonts w:ascii="Calibri" w:hAnsi="Calibri" w:cs="Calibri"/>
          <w:b/>
          <w:bCs/>
          <w:sz w:val="26"/>
          <w:szCs w:val="26"/>
          <w:lang w:val="pt-PT"/>
        </w:rPr>
      </w:pPr>
      <w:r w:rsidRPr="005678E5">
        <w:rPr>
          <w:rFonts w:ascii="Calibri" w:hAnsi="Calibri" w:cs="Calibri"/>
          <w:b/>
          <w:bCs/>
          <w:sz w:val="26"/>
          <w:szCs w:val="26"/>
          <w:lang w:val="pt-PT"/>
        </w:rPr>
        <w:t>Presidenta de Colegiados de Honor.</w:t>
      </w:r>
    </w:p>
    <w:sectPr w:rsidR="00845F00" w:rsidRPr="005678E5" w:rsidSect="005678E5">
      <w:pgSz w:w="11906" w:h="16838"/>
      <w:pgMar w:top="14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2C7"/>
    <w:rsid w:val="000C34A0"/>
    <w:rsid w:val="001A000B"/>
    <w:rsid w:val="002761E0"/>
    <w:rsid w:val="004D30F7"/>
    <w:rsid w:val="005442C7"/>
    <w:rsid w:val="005678E5"/>
    <w:rsid w:val="00845F00"/>
    <w:rsid w:val="00873136"/>
    <w:rsid w:val="00942E57"/>
    <w:rsid w:val="00A80D92"/>
    <w:rsid w:val="00A906FC"/>
    <w:rsid w:val="00AD1B16"/>
    <w:rsid w:val="00B06872"/>
    <w:rsid w:val="00E614D6"/>
    <w:rsid w:val="00F22A69"/>
    <w:rsid w:val="00FD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95EC"/>
  <w15:chartTrackingRefBased/>
  <w15:docId w15:val="{ECD8DA38-7974-4A3C-B32F-EB6842D1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34660565184</dc:creator>
  <cp:keywords/>
  <dc:description/>
  <cp:lastModifiedBy>Aurora Campuzano</cp:lastModifiedBy>
  <cp:revision>2</cp:revision>
  <cp:lastPrinted>2023-01-12T16:10:00Z</cp:lastPrinted>
  <dcterms:created xsi:type="dcterms:W3CDTF">2023-01-12T16:11:00Z</dcterms:created>
  <dcterms:modified xsi:type="dcterms:W3CDTF">2023-01-12T16:11:00Z</dcterms:modified>
</cp:coreProperties>
</file>